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A2" w:rsidRPr="00BD40A2" w:rsidRDefault="00BD40A2" w:rsidP="00653665">
      <w:pPr>
        <w:rPr>
          <w:rFonts w:ascii="宋体" w:eastAsia="宋体" w:hAnsi="宋体"/>
          <w:sz w:val="24"/>
          <w:szCs w:val="24"/>
        </w:rPr>
      </w:pPr>
      <w:r w:rsidRPr="00BD40A2">
        <w:rPr>
          <w:rFonts w:ascii="宋体" w:eastAsia="宋体" w:hAnsi="宋体" w:hint="eastAsia"/>
          <w:sz w:val="24"/>
          <w:szCs w:val="24"/>
        </w:rPr>
        <w:t>附件:</w:t>
      </w:r>
    </w:p>
    <w:p w:rsidR="004B4CC8" w:rsidRPr="00653665" w:rsidRDefault="00510C06" w:rsidP="00BD40A2">
      <w:pPr>
        <w:jc w:val="center"/>
        <w:rPr>
          <w:rFonts w:ascii="宋体" w:eastAsia="宋体" w:hAnsi="宋体"/>
          <w:b/>
          <w:sz w:val="30"/>
          <w:szCs w:val="30"/>
        </w:rPr>
      </w:pPr>
      <w:bookmarkStart w:id="0" w:name="_GoBack"/>
      <w:bookmarkEnd w:id="0"/>
      <w:r w:rsidRPr="00653665">
        <w:rPr>
          <w:rFonts w:ascii="宋体" w:eastAsia="宋体" w:hAnsi="宋体" w:hint="eastAsia"/>
          <w:b/>
          <w:sz w:val="30"/>
          <w:szCs w:val="30"/>
        </w:rPr>
        <w:t>202</w:t>
      </w:r>
      <w:r w:rsidR="00D335F6">
        <w:rPr>
          <w:rFonts w:ascii="宋体" w:eastAsia="宋体" w:hAnsi="宋体"/>
          <w:b/>
          <w:sz w:val="30"/>
          <w:szCs w:val="30"/>
        </w:rPr>
        <w:t>1</w:t>
      </w:r>
      <w:r w:rsidRPr="00653665">
        <w:rPr>
          <w:rFonts w:ascii="宋体" w:eastAsia="宋体" w:hAnsi="宋体" w:hint="eastAsia"/>
          <w:b/>
          <w:sz w:val="30"/>
          <w:szCs w:val="30"/>
        </w:rPr>
        <w:t>年</w:t>
      </w:r>
      <w:r w:rsidR="005066E1">
        <w:rPr>
          <w:rFonts w:ascii="宋体" w:eastAsia="宋体" w:hAnsi="宋体"/>
          <w:b/>
          <w:sz w:val="30"/>
          <w:szCs w:val="30"/>
        </w:rPr>
        <w:t>9</w:t>
      </w:r>
      <w:r w:rsidRPr="00653665">
        <w:rPr>
          <w:rFonts w:ascii="宋体" w:eastAsia="宋体" w:hAnsi="宋体" w:hint="eastAsia"/>
          <w:b/>
          <w:sz w:val="30"/>
          <w:szCs w:val="30"/>
        </w:rPr>
        <w:t>月</w:t>
      </w:r>
      <w:r w:rsidR="0043121F" w:rsidRPr="00653665">
        <w:rPr>
          <w:rFonts w:ascii="宋体" w:eastAsia="宋体" w:hAnsi="宋体" w:hint="eastAsia"/>
          <w:b/>
          <w:sz w:val="30"/>
          <w:szCs w:val="30"/>
        </w:rPr>
        <w:t>青浦区</w:t>
      </w:r>
      <w:r w:rsidRPr="00653665">
        <w:rPr>
          <w:rFonts w:ascii="宋体" w:eastAsia="宋体" w:hAnsi="宋体" w:hint="eastAsia"/>
          <w:b/>
          <w:sz w:val="30"/>
          <w:szCs w:val="30"/>
        </w:rPr>
        <w:t>建设工程质量安全巡查项目清单</w:t>
      </w:r>
    </w:p>
    <w:tbl>
      <w:tblPr>
        <w:tblStyle w:val="a9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987"/>
        <w:gridCol w:w="2694"/>
        <w:gridCol w:w="1722"/>
        <w:gridCol w:w="1134"/>
        <w:gridCol w:w="1843"/>
        <w:gridCol w:w="992"/>
        <w:gridCol w:w="1843"/>
        <w:gridCol w:w="971"/>
        <w:gridCol w:w="1842"/>
      </w:tblGrid>
      <w:tr w:rsidR="00573E4E" w:rsidRPr="00653665" w:rsidTr="00CC0C2A">
        <w:trPr>
          <w:trHeight w:val="485"/>
          <w:jc w:val="center"/>
        </w:trPr>
        <w:tc>
          <w:tcPr>
            <w:tcW w:w="709" w:type="dxa"/>
            <w:vAlign w:val="center"/>
          </w:tcPr>
          <w:p w:rsidR="00993923" w:rsidRPr="00653665" w:rsidRDefault="009939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366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987" w:type="dxa"/>
            <w:vAlign w:val="center"/>
          </w:tcPr>
          <w:p w:rsidR="00993923" w:rsidRPr="00653665" w:rsidRDefault="009939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366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巡查日期</w:t>
            </w:r>
          </w:p>
        </w:tc>
        <w:tc>
          <w:tcPr>
            <w:tcW w:w="2694" w:type="dxa"/>
            <w:vAlign w:val="center"/>
          </w:tcPr>
          <w:p w:rsidR="00993923" w:rsidRPr="00653665" w:rsidRDefault="009939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366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巡查项目</w:t>
            </w:r>
          </w:p>
        </w:tc>
        <w:tc>
          <w:tcPr>
            <w:tcW w:w="1722" w:type="dxa"/>
            <w:vAlign w:val="center"/>
          </w:tcPr>
          <w:p w:rsidR="00993923" w:rsidRPr="00653665" w:rsidRDefault="009939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366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建设单位</w:t>
            </w:r>
          </w:p>
        </w:tc>
        <w:tc>
          <w:tcPr>
            <w:tcW w:w="1134" w:type="dxa"/>
            <w:vAlign w:val="center"/>
          </w:tcPr>
          <w:p w:rsidR="00993923" w:rsidRPr="00653665" w:rsidRDefault="009939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366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项目负责人</w:t>
            </w:r>
          </w:p>
        </w:tc>
        <w:tc>
          <w:tcPr>
            <w:tcW w:w="1843" w:type="dxa"/>
            <w:vAlign w:val="center"/>
          </w:tcPr>
          <w:p w:rsidR="00993923" w:rsidRPr="00653665" w:rsidRDefault="009939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366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施工总包单位</w:t>
            </w:r>
          </w:p>
        </w:tc>
        <w:tc>
          <w:tcPr>
            <w:tcW w:w="992" w:type="dxa"/>
            <w:vAlign w:val="center"/>
          </w:tcPr>
          <w:p w:rsidR="00993923" w:rsidRPr="00653665" w:rsidRDefault="009939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366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项目经理</w:t>
            </w:r>
          </w:p>
        </w:tc>
        <w:tc>
          <w:tcPr>
            <w:tcW w:w="1843" w:type="dxa"/>
            <w:vAlign w:val="center"/>
          </w:tcPr>
          <w:p w:rsidR="00993923" w:rsidRPr="00653665" w:rsidRDefault="009939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366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监理单位</w:t>
            </w:r>
          </w:p>
        </w:tc>
        <w:tc>
          <w:tcPr>
            <w:tcW w:w="971" w:type="dxa"/>
            <w:vAlign w:val="center"/>
          </w:tcPr>
          <w:p w:rsidR="00993923" w:rsidRPr="00653665" w:rsidRDefault="009939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366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总监</w:t>
            </w:r>
          </w:p>
        </w:tc>
        <w:tc>
          <w:tcPr>
            <w:tcW w:w="1842" w:type="dxa"/>
            <w:vAlign w:val="center"/>
          </w:tcPr>
          <w:p w:rsidR="00993923" w:rsidRPr="00653665" w:rsidRDefault="009939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366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处置情况</w:t>
            </w:r>
          </w:p>
        </w:tc>
      </w:tr>
      <w:tr w:rsidR="005066E1" w:rsidRPr="009B4C27" w:rsidTr="00CC0C2A">
        <w:trPr>
          <w:trHeight w:val="836"/>
          <w:jc w:val="center"/>
        </w:trPr>
        <w:tc>
          <w:tcPr>
            <w:tcW w:w="709" w:type="dxa"/>
            <w:vAlign w:val="center"/>
          </w:tcPr>
          <w:p w:rsidR="005066E1" w:rsidRPr="009B4C27" w:rsidRDefault="005066E1" w:rsidP="005066E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B4C27">
              <w:rPr>
                <w:rFonts w:ascii="宋体" w:eastAsia="宋体" w:hAnsi="宋体" w:hint="eastAsia"/>
                <w:b/>
                <w:bCs/>
              </w:rPr>
              <w:t>1</w:t>
            </w:r>
          </w:p>
        </w:tc>
        <w:tc>
          <w:tcPr>
            <w:tcW w:w="987" w:type="dxa"/>
            <w:vAlign w:val="center"/>
          </w:tcPr>
          <w:p w:rsidR="005066E1" w:rsidRPr="005066E1" w:rsidRDefault="005066E1" w:rsidP="005066E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66E1">
              <w:rPr>
                <w:rFonts w:ascii="宋体" w:eastAsia="宋体" w:hAnsi="宋体" w:hint="eastAsia"/>
                <w:sz w:val="22"/>
              </w:rPr>
              <w:t>9/7</w:t>
            </w:r>
          </w:p>
        </w:tc>
        <w:tc>
          <w:tcPr>
            <w:tcW w:w="2694" w:type="dxa"/>
            <w:vAlign w:val="center"/>
          </w:tcPr>
          <w:p w:rsidR="005066E1" w:rsidRPr="005066E1" w:rsidRDefault="005066E1" w:rsidP="005066E1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066E1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诚中城西地块住宅项目</w:t>
            </w:r>
          </w:p>
        </w:tc>
        <w:tc>
          <w:tcPr>
            <w:tcW w:w="1722" w:type="dxa"/>
            <w:vAlign w:val="center"/>
          </w:tcPr>
          <w:p w:rsidR="005066E1" w:rsidRPr="005066E1" w:rsidRDefault="005066E1" w:rsidP="005066E1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066E1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上海浦西房地产开发有限公司</w:t>
            </w:r>
          </w:p>
        </w:tc>
        <w:tc>
          <w:tcPr>
            <w:tcW w:w="1134" w:type="dxa"/>
            <w:vAlign w:val="center"/>
          </w:tcPr>
          <w:p w:rsidR="005066E1" w:rsidRPr="005066E1" w:rsidRDefault="005066E1" w:rsidP="005066E1">
            <w:pPr>
              <w:jc w:val="center"/>
              <w:rPr>
                <w:rFonts w:ascii="宋体" w:eastAsia="宋体" w:hAnsi="宋体"/>
                <w:sz w:val="22"/>
              </w:rPr>
            </w:pPr>
            <w:r w:rsidRPr="005066E1">
              <w:rPr>
                <w:rFonts w:ascii="宋体" w:eastAsia="宋体" w:hAnsi="宋体" w:hint="eastAsia"/>
                <w:sz w:val="22"/>
              </w:rPr>
              <w:t>包伟</w:t>
            </w:r>
          </w:p>
        </w:tc>
        <w:tc>
          <w:tcPr>
            <w:tcW w:w="1843" w:type="dxa"/>
            <w:vAlign w:val="center"/>
          </w:tcPr>
          <w:p w:rsidR="005066E1" w:rsidRPr="005066E1" w:rsidRDefault="005066E1" w:rsidP="005066E1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066E1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上海名华工程建筑有限公司</w:t>
            </w:r>
          </w:p>
        </w:tc>
        <w:tc>
          <w:tcPr>
            <w:tcW w:w="992" w:type="dxa"/>
            <w:vAlign w:val="center"/>
          </w:tcPr>
          <w:p w:rsidR="005066E1" w:rsidRPr="005066E1" w:rsidRDefault="005066E1" w:rsidP="005066E1">
            <w:pPr>
              <w:jc w:val="center"/>
              <w:rPr>
                <w:rFonts w:ascii="宋体" w:eastAsia="宋体" w:hAnsi="宋体"/>
                <w:sz w:val="22"/>
              </w:rPr>
            </w:pPr>
            <w:r w:rsidRPr="005066E1">
              <w:rPr>
                <w:rFonts w:ascii="宋体" w:eastAsia="宋体" w:hAnsi="宋体" w:hint="eastAsia"/>
                <w:sz w:val="22"/>
              </w:rPr>
              <w:t>胡正斌</w:t>
            </w:r>
          </w:p>
        </w:tc>
        <w:tc>
          <w:tcPr>
            <w:tcW w:w="1843" w:type="dxa"/>
            <w:vAlign w:val="center"/>
          </w:tcPr>
          <w:p w:rsidR="005066E1" w:rsidRPr="005066E1" w:rsidRDefault="005066E1" w:rsidP="005066E1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066E1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上海踏建建设管理咨询有限公司</w:t>
            </w:r>
          </w:p>
        </w:tc>
        <w:tc>
          <w:tcPr>
            <w:tcW w:w="971" w:type="dxa"/>
            <w:vAlign w:val="center"/>
          </w:tcPr>
          <w:p w:rsidR="005066E1" w:rsidRPr="005066E1" w:rsidRDefault="005066E1" w:rsidP="005066E1">
            <w:pPr>
              <w:jc w:val="center"/>
              <w:rPr>
                <w:rFonts w:ascii="宋体" w:eastAsia="宋体" w:hAnsi="宋体"/>
                <w:sz w:val="22"/>
              </w:rPr>
            </w:pPr>
            <w:r w:rsidRPr="005066E1">
              <w:rPr>
                <w:rFonts w:ascii="宋体" w:eastAsia="宋体" w:hAnsi="宋体" w:hint="eastAsia"/>
                <w:sz w:val="22"/>
              </w:rPr>
              <w:t>许建荣</w:t>
            </w:r>
          </w:p>
        </w:tc>
        <w:tc>
          <w:tcPr>
            <w:tcW w:w="1842" w:type="dxa"/>
            <w:vAlign w:val="center"/>
          </w:tcPr>
          <w:p w:rsidR="005066E1" w:rsidRPr="00CC0C2A" w:rsidRDefault="005066E1" w:rsidP="005066E1">
            <w:pPr>
              <w:widowControl/>
              <w:jc w:val="center"/>
              <w:rPr>
                <w:rFonts w:ascii="宋体" w:eastAsia="宋体" w:hAnsi="宋体" w:cs="宋体" w:hint="eastAsia"/>
                <w:kern w:val="0"/>
              </w:rPr>
            </w:pPr>
            <w:r w:rsidRPr="00CC0C2A">
              <w:rPr>
                <w:rFonts w:ascii="宋体" w:eastAsia="宋体" w:hAnsi="宋体" w:cs="宋体" w:hint="eastAsia"/>
                <w:kern w:val="0"/>
              </w:rPr>
              <w:t>整改</w:t>
            </w:r>
            <w:r w:rsidRPr="00CC0C2A">
              <w:rPr>
                <w:rFonts w:ascii="宋体" w:eastAsia="宋体" w:hAnsi="宋体" w:cs="宋体"/>
                <w:kern w:val="0"/>
              </w:rPr>
              <w:t>、暂缓、处罚建议</w:t>
            </w:r>
            <w:r w:rsidR="00CC0C2A" w:rsidRPr="00CC0C2A">
              <w:rPr>
                <w:rFonts w:ascii="宋体" w:eastAsia="宋体" w:hAnsi="宋体" w:cs="宋体" w:hint="eastAsia"/>
                <w:kern w:val="0"/>
              </w:rPr>
              <w:t>、项目</w:t>
            </w:r>
            <w:r w:rsidR="00CC0C2A" w:rsidRPr="00CC0C2A">
              <w:rPr>
                <w:rFonts w:ascii="宋体" w:eastAsia="宋体" w:hAnsi="宋体" w:cs="宋体"/>
                <w:kern w:val="0"/>
              </w:rPr>
              <w:t>经理记分</w:t>
            </w:r>
          </w:p>
        </w:tc>
      </w:tr>
      <w:tr w:rsidR="005066E1" w:rsidRPr="009B4C27" w:rsidTr="00CC0C2A">
        <w:trPr>
          <w:trHeight w:val="828"/>
          <w:jc w:val="center"/>
        </w:trPr>
        <w:tc>
          <w:tcPr>
            <w:tcW w:w="709" w:type="dxa"/>
            <w:vAlign w:val="center"/>
          </w:tcPr>
          <w:p w:rsidR="005066E1" w:rsidRPr="009B4C27" w:rsidRDefault="005066E1" w:rsidP="005066E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B4C27">
              <w:rPr>
                <w:rFonts w:ascii="宋体" w:eastAsia="宋体" w:hAnsi="宋体" w:hint="eastAsia"/>
                <w:b/>
                <w:bCs/>
              </w:rPr>
              <w:t>2</w:t>
            </w:r>
          </w:p>
        </w:tc>
        <w:tc>
          <w:tcPr>
            <w:tcW w:w="987" w:type="dxa"/>
            <w:vAlign w:val="center"/>
          </w:tcPr>
          <w:p w:rsidR="005066E1" w:rsidRPr="005066E1" w:rsidRDefault="005066E1" w:rsidP="005066E1">
            <w:pPr>
              <w:jc w:val="center"/>
              <w:rPr>
                <w:rFonts w:ascii="宋体" w:eastAsia="宋体" w:hAnsi="宋体"/>
                <w:sz w:val="22"/>
              </w:rPr>
            </w:pPr>
            <w:r w:rsidRPr="005066E1">
              <w:rPr>
                <w:rFonts w:ascii="宋体" w:eastAsia="宋体" w:hAnsi="宋体" w:hint="eastAsia"/>
                <w:sz w:val="22"/>
              </w:rPr>
              <w:t>9/7</w:t>
            </w:r>
          </w:p>
        </w:tc>
        <w:tc>
          <w:tcPr>
            <w:tcW w:w="2694" w:type="dxa"/>
            <w:vAlign w:val="center"/>
          </w:tcPr>
          <w:p w:rsidR="005066E1" w:rsidRPr="005066E1" w:rsidRDefault="005066E1" w:rsidP="005066E1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066E1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珠江国际商贸中心（东区）</w:t>
            </w:r>
          </w:p>
        </w:tc>
        <w:tc>
          <w:tcPr>
            <w:tcW w:w="1722" w:type="dxa"/>
            <w:vAlign w:val="center"/>
          </w:tcPr>
          <w:p w:rsidR="005066E1" w:rsidRPr="005066E1" w:rsidRDefault="005066E1" w:rsidP="005066E1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066E1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上海珠江创展投资有限公司</w:t>
            </w:r>
          </w:p>
        </w:tc>
        <w:tc>
          <w:tcPr>
            <w:tcW w:w="1134" w:type="dxa"/>
            <w:vAlign w:val="center"/>
          </w:tcPr>
          <w:p w:rsidR="005066E1" w:rsidRPr="005066E1" w:rsidRDefault="005066E1" w:rsidP="005066E1">
            <w:pPr>
              <w:jc w:val="center"/>
              <w:rPr>
                <w:rFonts w:ascii="宋体" w:eastAsia="宋体" w:hAnsi="宋体"/>
                <w:sz w:val="22"/>
              </w:rPr>
            </w:pPr>
            <w:r w:rsidRPr="005066E1">
              <w:rPr>
                <w:rFonts w:ascii="宋体" w:eastAsia="宋体" w:hAnsi="宋体" w:hint="eastAsia"/>
                <w:sz w:val="22"/>
              </w:rPr>
              <w:t>孙荣</w:t>
            </w:r>
          </w:p>
        </w:tc>
        <w:tc>
          <w:tcPr>
            <w:tcW w:w="1843" w:type="dxa"/>
            <w:vAlign w:val="center"/>
          </w:tcPr>
          <w:p w:rsidR="005066E1" w:rsidRPr="005066E1" w:rsidRDefault="005066E1" w:rsidP="005066E1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066E1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江苏中南建筑产业集团有限责任公司</w:t>
            </w:r>
          </w:p>
        </w:tc>
        <w:tc>
          <w:tcPr>
            <w:tcW w:w="992" w:type="dxa"/>
            <w:vAlign w:val="center"/>
          </w:tcPr>
          <w:p w:rsidR="005066E1" w:rsidRPr="005066E1" w:rsidRDefault="005066E1" w:rsidP="005066E1">
            <w:pPr>
              <w:jc w:val="center"/>
              <w:rPr>
                <w:rFonts w:ascii="宋体" w:eastAsia="宋体" w:hAnsi="宋体"/>
                <w:sz w:val="22"/>
              </w:rPr>
            </w:pPr>
            <w:r w:rsidRPr="005066E1">
              <w:rPr>
                <w:rFonts w:ascii="宋体" w:eastAsia="宋体" w:hAnsi="宋体" w:hint="eastAsia"/>
                <w:sz w:val="22"/>
              </w:rPr>
              <w:t>张烨</w:t>
            </w:r>
          </w:p>
        </w:tc>
        <w:tc>
          <w:tcPr>
            <w:tcW w:w="1843" w:type="dxa"/>
            <w:vAlign w:val="center"/>
          </w:tcPr>
          <w:p w:rsidR="005066E1" w:rsidRPr="005066E1" w:rsidRDefault="005066E1" w:rsidP="005066E1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066E1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上海建浩工程顾问有限公司</w:t>
            </w:r>
          </w:p>
        </w:tc>
        <w:tc>
          <w:tcPr>
            <w:tcW w:w="971" w:type="dxa"/>
            <w:vAlign w:val="center"/>
          </w:tcPr>
          <w:p w:rsidR="005066E1" w:rsidRPr="005066E1" w:rsidRDefault="005066E1" w:rsidP="005066E1">
            <w:pPr>
              <w:jc w:val="center"/>
              <w:rPr>
                <w:rFonts w:ascii="宋体" w:eastAsia="宋体" w:hAnsi="宋体"/>
                <w:sz w:val="22"/>
              </w:rPr>
            </w:pPr>
            <w:r w:rsidRPr="005066E1">
              <w:rPr>
                <w:rFonts w:ascii="宋体" w:eastAsia="宋体" w:hAnsi="宋体" w:hint="eastAsia"/>
                <w:sz w:val="22"/>
              </w:rPr>
              <w:t>苏强</w:t>
            </w:r>
          </w:p>
        </w:tc>
        <w:tc>
          <w:tcPr>
            <w:tcW w:w="1842" w:type="dxa"/>
            <w:vAlign w:val="center"/>
          </w:tcPr>
          <w:p w:rsidR="005066E1" w:rsidRPr="00CC0C2A" w:rsidRDefault="005066E1" w:rsidP="005066E1">
            <w:pPr>
              <w:rPr>
                <w:rFonts w:ascii="宋体" w:eastAsia="宋体" w:hAnsi="宋体" w:hint="eastAsia"/>
              </w:rPr>
            </w:pPr>
            <w:r w:rsidRPr="00CC0C2A">
              <w:rPr>
                <w:rFonts w:ascii="宋体" w:eastAsia="宋体" w:hAnsi="宋体" w:cs="宋体" w:hint="eastAsia"/>
                <w:kern w:val="0"/>
              </w:rPr>
              <w:t>整改</w:t>
            </w:r>
            <w:r w:rsidRPr="00CC0C2A">
              <w:rPr>
                <w:rFonts w:ascii="宋体" w:eastAsia="宋体" w:hAnsi="宋体" w:cs="宋体"/>
                <w:kern w:val="0"/>
              </w:rPr>
              <w:t>、暂缓、处罚建议</w:t>
            </w:r>
            <w:r w:rsidR="00CC0C2A" w:rsidRPr="00CC0C2A">
              <w:rPr>
                <w:rFonts w:ascii="宋体" w:eastAsia="宋体" w:hAnsi="宋体" w:cs="宋体" w:hint="eastAsia"/>
                <w:kern w:val="0"/>
              </w:rPr>
              <w:t>、</w:t>
            </w:r>
            <w:r w:rsidR="00CC0C2A" w:rsidRPr="00CC0C2A">
              <w:rPr>
                <w:rFonts w:ascii="宋体" w:eastAsia="宋体" w:hAnsi="宋体" w:cs="宋体"/>
                <w:kern w:val="0"/>
              </w:rPr>
              <w:t>项目经理记分</w:t>
            </w:r>
          </w:p>
        </w:tc>
      </w:tr>
      <w:tr w:rsidR="005066E1" w:rsidRPr="009B4C27" w:rsidTr="00CC0C2A">
        <w:trPr>
          <w:trHeight w:val="804"/>
          <w:jc w:val="center"/>
        </w:trPr>
        <w:tc>
          <w:tcPr>
            <w:tcW w:w="709" w:type="dxa"/>
            <w:vAlign w:val="center"/>
          </w:tcPr>
          <w:p w:rsidR="005066E1" w:rsidRPr="009B4C27" w:rsidRDefault="005066E1" w:rsidP="005066E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B4C27">
              <w:rPr>
                <w:rFonts w:ascii="宋体" w:eastAsia="宋体" w:hAnsi="宋体" w:hint="eastAsia"/>
                <w:b/>
                <w:bCs/>
              </w:rPr>
              <w:t>3</w:t>
            </w:r>
          </w:p>
        </w:tc>
        <w:tc>
          <w:tcPr>
            <w:tcW w:w="987" w:type="dxa"/>
            <w:vAlign w:val="center"/>
          </w:tcPr>
          <w:p w:rsidR="005066E1" w:rsidRPr="005066E1" w:rsidRDefault="005066E1" w:rsidP="005066E1">
            <w:pPr>
              <w:jc w:val="center"/>
              <w:rPr>
                <w:rFonts w:ascii="宋体" w:eastAsia="宋体" w:hAnsi="宋体"/>
                <w:sz w:val="22"/>
              </w:rPr>
            </w:pPr>
            <w:r w:rsidRPr="005066E1">
              <w:rPr>
                <w:rFonts w:ascii="宋体" w:eastAsia="宋体" w:hAnsi="宋体" w:hint="eastAsia"/>
                <w:sz w:val="22"/>
              </w:rPr>
              <w:t>9/9</w:t>
            </w:r>
          </w:p>
        </w:tc>
        <w:tc>
          <w:tcPr>
            <w:tcW w:w="2694" w:type="dxa"/>
            <w:vAlign w:val="center"/>
          </w:tcPr>
          <w:p w:rsidR="005066E1" w:rsidRPr="005066E1" w:rsidRDefault="005066E1" w:rsidP="005066E1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066E1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青浦新城一站大型居住社区（40A-05A）高中新建工程 </w:t>
            </w:r>
          </w:p>
        </w:tc>
        <w:tc>
          <w:tcPr>
            <w:tcW w:w="1722" w:type="dxa"/>
            <w:vAlign w:val="center"/>
          </w:tcPr>
          <w:p w:rsidR="005066E1" w:rsidRPr="005066E1" w:rsidRDefault="005066E1" w:rsidP="005066E1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066E1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上海淀山湖新城发展有限公司</w:t>
            </w:r>
          </w:p>
        </w:tc>
        <w:tc>
          <w:tcPr>
            <w:tcW w:w="1134" w:type="dxa"/>
            <w:vAlign w:val="center"/>
          </w:tcPr>
          <w:p w:rsidR="005066E1" w:rsidRPr="005066E1" w:rsidRDefault="005066E1" w:rsidP="005066E1">
            <w:pPr>
              <w:jc w:val="center"/>
              <w:rPr>
                <w:rFonts w:ascii="宋体" w:eastAsia="宋体" w:hAnsi="宋体"/>
                <w:sz w:val="22"/>
              </w:rPr>
            </w:pPr>
            <w:r w:rsidRPr="005066E1">
              <w:rPr>
                <w:rFonts w:ascii="宋体" w:eastAsia="宋体" w:hAnsi="宋体" w:hint="eastAsia"/>
                <w:sz w:val="22"/>
              </w:rPr>
              <w:t>嵇广兵</w:t>
            </w:r>
          </w:p>
        </w:tc>
        <w:tc>
          <w:tcPr>
            <w:tcW w:w="1843" w:type="dxa"/>
            <w:vAlign w:val="center"/>
          </w:tcPr>
          <w:p w:rsidR="005066E1" w:rsidRPr="005066E1" w:rsidRDefault="005066E1" w:rsidP="005066E1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066E1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上海联明新和建筑工程有限公司</w:t>
            </w:r>
          </w:p>
        </w:tc>
        <w:tc>
          <w:tcPr>
            <w:tcW w:w="992" w:type="dxa"/>
            <w:vAlign w:val="center"/>
          </w:tcPr>
          <w:p w:rsidR="005066E1" w:rsidRPr="005066E1" w:rsidRDefault="005066E1" w:rsidP="005066E1">
            <w:pPr>
              <w:jc w:val="center"/>
              <w:rPr>
                <w:rFonts w:ascii="宋体" w:eastAsia="宋体" w:hAnsi="宋体"/>
                <w:sz w:val="22"/>
              </w:rPr>
            </w:pPr>
            <w:r w:rsidRPr="005066E1">
              <w:rPr>
                <w:rFonts w:ascii="宋体" w:eastAsia="宋体" w:hAnsi="宋体" w:hint="eastAsia"/>
                <w:sz w:val="22"/>
              </w:rPr>
              <w:t>李健</w:t>
            </w:r>
          </w:p>
        </w:tc>
        <w:tc>
          <w:tcPr>
            <w:tcW w:w="1843" w:type="dxa"/>
            <w:vAlign w:val="center"/>
          </w:tcPr>
          <w:p w:rsidR="005066E1" w:rsidRPr="005066E1" w:rsidRDefault="005066E1" w:rsidP="005066E1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066E1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上海贺汇建设工程管理有限公司</w:t>
            </w:r>
          </w:p>
        </w:tc>
        <w:tc>
          <w:tcPr>
            <w:tcW w:w="971" w:type="dxa"/>
            <w:vAlign w:val="center"/>
          </w:tcPr>
          <w:p w:rsidR="005066E1" w:rsidRPr="005066E1" w:rsidRDefault="005066E1" w:rsidP="005066E1">
            <w:pPr>
              <w:jc w:val="center"/>
              <w:rPr>
                <w:rFonts w:ascii="宋体" w:eastAsia="宋体" w:hAnsi="宋体"/>
                <w:sz w:val="22"/>
              </w:rPr>
            </w:pPr>
            <w:r w:rsidRPr="005066E1">
              <w:rPr>
                <w:rFonts w:ascii="宋体" w:eastAsia="宋体" w:hAnsi="宋体" w:hint="eastAsia"/>
                <w:sz w:val="22"/>
              </w:rPr>
              <w:t>谭力</w:t>
            </w:r>
          </w:p>
        </w:tc>
        <w:tc>
          <w:tcPr>
            <w:tcW w:w="1842" w:type="dxa"/>
            <w:vAlign w:val="center"/>
          </w:tcPr>
          <w:p w:rsidR="005066E1" w:rsidRPr="00CC0C2A" w:rsidRDefault="005066E1" w:rsidP="005066E1">
            <w:pPr>
              <w:ind w:firstLineChars="100" w:firstLine="210"/>
              <w:rPr>
                <w:rFonts w:ascii="宋体" w:eastAsia="宋体" w:hAnsi="宋体"/>
              </w:rPr>
            </w:pPr>
            <w:r w:rsidRPr="00CC0C2A">
              <w:rPr>
                <w:rFonts w:ascii="宋体" w:eastAsia="宋体" w:hAnsi="宋体" w:hint="eastAsia"/>
              </w:rPr>
              <w:t>整改</w:t>
            </w:r>
          </w:p>
        </w:tc>
      </w:tr>
      <w:tr w:rsidR="005066E1" w:rsidRPr="009B4C27" w:rsidTr="00CC0C2A">
        <w:trPr>
          <w:trHeight w:val="692"/>
          <w:jc w:val="center"/>
        </w:trPr>
        <w:tc>
          <w:tcPr>
            <w:tcW w:w="709" w:type="dxa"/>
            <w:vAlign w:val="center"/>
          </w:tcPr>
          <w:p w:rsidR="005066E1" w:rsidRPr="009B4C27" w:rsidRDefault="005066E1" w:rsidP="005066E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B4C27">
              <w:rPr>
                <w:rFonts w:ascii="宋体" w:eastAsia="宋体" w:hAnsi="宋体" w:hint="eastAsia"/>
                <w:b/>
                <w:bCs/>
              </w:rPr>
              <w:t>4</w:t>
            </w:r>
          </w:p>
        </w:tc>
        <w:tc>
          <w:tcPr>
            <w:tcW w:w="987" w:type="dxa"/>
            <w:vAlign w:val="center"/>
          </w:tcPr>
          <w:p w:rsidR="005066E1" w:rsidRPr="005066E1" w:rsidRDefault="005066E1" w:rsidP="005066E1">
            <w:pPr>
              <w:jc w:val="center"/>
              <w:rPr>
                <w:rFonts w:ascii="宋体" w:eastAsia="宋体" w:hAnsi="宋体"/>
                <w:sz w:val="22"/>
              </w:rPr>
            </w:pPr>
            <w:r w:rsidRPr="005066E1">
              <w:rPr>
                <w:rFonts w:ascii="宋体" w:eastAsia="宋体" w:hAnsi="宋体" w:hint="eastAsia"/>
                <w:sz w:val="22"/>
              </w:rPr>
              <w:t>9/9</w:t>
            </w:r>
          </w:p>
        </w:tc>
        <w:tc>
          <w:tcPr>
            <w:tcW w:w="2694" w:type="dxa"/>
            <w:vAlign w:val="center"/>
          </w:tcPr>
          <w:p w:rsidR="005066E1" w:rsidRPr="005066E1" w:rsidRDefault="005066E1" w:rsidP="005066E1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066E1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青浦区西虹桥蟠中路北侧25-08地块 </w:t>
            </w:r>
          </w:p>
        </w:tc>
        <w:tc>
          <w:tcPr>
            <w:tcW w:w="1722" w:type="dxa"/>
            <w:vAlign w:val="center"/>
          </w:tcPr>
          <w:p w:rsidR="005066E1" w:rsidRPr="005066E1" w:rsidRDefault="005066E1" w:rsidP="005066E1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066E1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上海联跃房地产开发有限公司</w:t>
            </w:r>
          </w:p>
        </w:tc>
        <w:tc>
          <w:tcPr>
            <w:tcW w:w="1134" w:type="dxa"/>
            <w:vAlign w:val="center"/>
          </w:tcPr>
          <w:p w:rsidR="005066E1" w:rsidRPr="005066E1" w:rsidRDefault="005066E1" w:rsidP="005066E1">
            <w:pPr>
              <w:jc w:val="center"/>
              <w:rPr>
                <w:rFonts w:ascii="宋体" w:eastAsia="宋体" w:hAnsi="宋体"/>
                <w:sz w:val="22"/>
              </w:rPr>
            </w:pPr>
            <w:r w:rsidRPr="005066E1">
              <w:rPr>
                <w:rFonts w:ascii="宋体" w:eastAsia="宋体" w:hAnsi="宋体" w:hint="eastAsia"/>
                <w:sz w:val="22"/>
              </w:rPr>
              <w:t>王正兵</w:t>
            </w:r>
          </w:p>
        </w:tc>
        <w:tc>
          <w:tcPr>
            <w:tcW w:w="1843" w:type="dxa"/>
            <w:vAlign w:val="center"/>
          </w:tcPr>
          <w:p w:rsidR="005066E1" w:rsidRPr="005066E1" w:rsidRDefault="005066E1" w:rsidP="005066E1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066E1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上海建工集团股份有限公司</w:t>
            </w:r>
          </w:p>
        </w:tc>
        <w:tc>
          <w:tcPr>
            <w:tcW w:w="992" w:type="dxa"/>
            <w:vAlign w:val="center"/>
          </w:tcPr>
          <w:p w:rsidR="005066E1" w:rsidRPr="005066E1" w:rsidRDefault="005066E1" w:rsidP="005066E1">
            <w:pPr>
              <w:jc w:val="center"/>
              <w:rPr>
                <w:rFonts w:ascii="宋体" w:eastAsia="宋体" w:hAnsi="宋体"/>
                <w:sz w:val="22"/>
              </w:rPr>
            </w:pPr>
            <w:r w:rsidRPr="005066E1">
              <w:rPr>
                <w:rFonts w:ascii="宋体" w:eastAsia="宋体" w:hAnsi="宋体" w:hint="eastAsia"/>
                <w:sz w:val="22"/>
              </w:rPr>
              <w:t>庄瑞梁</w:t>
            </w:r>
          </w:p>
        </w:tc>
        <w:tc>
          <w:tcPr>
            <w:tcW w:w="1843" w:type="dxa"/>
            <w:vAlign w:val="center"/>
          </w:tcPr>
          <w:p w:rsidR="005066E1" w:rsidRPr="005066E1" w:rsidRDefault="005066E1" w:rsidP="005066E1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066E1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上海建浩工程顾问有限公司</w:t>
            </w:r>
          </w:p>
        </w:tc>
        <w:tc>
          <w:tcPr>
            <w:tcW w:w="971" w:type="dxa"/>
            <w:vAlign w:val="center"/>
          </w:tcPr>
          <w:p w:rsidR="005066E1" w:rsidRPr="005066E1" w:rsidRDefault="005066E1" w:rsidP="005066E1">
            <w:pPr>
              <w:jc w:val="center"/>
              <w:rPr>
                <w:rFonts w:ascii="宋体" w:eastAsia="宋体" w:hAnsi="宋体"/>
                <w:sz w:val="22"/>
              </w:rPr>
            </w:pPr>
            <w:r w:rsidRPr="005066E1">
              <w:rPr>
                <w:rFonts w:ascii="宋体" w:eastAsia="宋体" w:hAnsi="宋体" w:hint="eastAsia"/>
                <w:sz w:val="22"/>
              </w:rPr>
              <w:t>张伟</w:t>
            </w:r>
          </w:p>
        </w:tc>
        <w:tc>
          <w:tcPr>
            <w:tcW w:w="1842" w:type="dxa"/>
            <w:vAlign w:val="center"/>
          </w:tcPr>
          <w:p w:rsidR="005066E1" w:rsidRPr="00CC0C2A" w:rsidRDefault="005066E1" w:rsidP="005066E1">
            <w:pPr>
              <w:ind w:firstLineChars="100" w:firstLine="210"/>
              <w:rPr>
                <w:rFonts w:ascii="宋体" w:eastAsia="宋体" w:hAnsi="宋体"/>
              </w:rPr>
            </w:pPr>
            <w:r w:rsidRPr="00CC0C2A">
              <w:rPr>
                <w:rFonts w:ascii="宋体" w:eastAsia="宋体" w:hAnsi="宋体" w:hint="eastAsia"/>
              </w:rPr>
              <w:t>整改</w:t>
            </w:r>
          </w:p>
        </w:tc>
      </w:tr>
      <w:tr w:rsidR="005066E1" w:rsidRPr="009B4C27" w:rsidTr="00CC0C2A">
        <w:trPr>
          <w:trHeight w:val="731"/>
          <w:jc w:val="center"/>
        </w:trPr>
        <w:tc>
          <w:tcPr>
            <w:tcW w:w="709" w:type="dxa"/>
            <w:vAlign w:val="center"/>
          </w:tcPr>
          <w:p w:rsidR="005066E1" w:rsidRPr="009B4C27" w:rsidRDefault="005066E1" w:rsidP="005066E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B4C27">
              <w:rPr>
                <w:rFonts w:ascii="宋体" w:eastAsia="宋体" w:hAnsi="宋体" w:hint="eastAsia"/>
                <w:b/>
                <w:bCs/>
              </w:rPr>
              <w:t>5</w:t>
            </w:r>
          </w:p>
        </w:tc>
        <w:tc>
          <w:tcPr>
            <w:tcW w:w="987" w:type="dxa"/>
            <w:vAlign w:val="center"/>
          </w:tcPr>
          <w:p w:rsidR="005066E1" w:rsidRPr="005066E1" w:rsidRDefault="005066E1" w:rsidP="005066E1">
            <w:pPr>
              <w:jc w:val="center"/>
              <w:rPr>
                <w:rFonts w:ascii="宋体" w:eastAsia="宋体" w:hAnsi="宋体"/>
                <w:sz w:val="22"/>
              </w:rPr>
            </w:pPr>
            <w:r w:rsidRPr="005066E1">
              <w:rPr>
                <w:rFonts w:ascii="宋体" w:eastAsia="宋体" w:hAnsi="宋体" w:hint="eastAsia"/>
                <w:sz w:val="22"/>
              </w:rPr>
              <w:t>9/16</w:t>
            </w:r>
          </w:p>
        </w:tc>
        <w:tc>
          <w:tcPr>
            <w:tcW w:w="2694" w:type="dxa"/>
            <w:vAlign w:val="center"/>
          </w:tcPr>
          <w:p w:rsidR="005066E1" w:rsidRPr="005066E1" w:rsidRDefault="005066E1" w:rsidP="005066E1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066E1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 联东U谷青浦国际企业港  </w:t>
            </w:r>
          </w:p>
        </w:tc>
        <w:tc>
          <w:tcPr>
            <w:tcW w:w="1722" w:type="dxa"/>
            <w:vAlign w:val="center"/>
          </w:tcPr>
          <w:p w:rsidR="005066E1" w:rsidRPr="005066E1" w:rsidRDefault="005066E1" w:rsidP="005066E1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066E1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上海金佐实业有限公司</w:t>
            </w:r>
          </w:p>
        </w:tc>
        <w:tc>
          <w:tcPr>
            <w:tcW w:w="1134" w:type="dxa"/>
            <w:vAlign w:val="center"/>
          </w:tcPr>
          <w:p w:rsidR="005066E1" w:rsidRPr="005066E1" w:rsidRDefault="005066E1" w:rsidP="005066E1">
            <w:pPr>
              <w:jc w:val="center"/>
              <w:rPr>
                <w:rFonts w:ascii="宋体" w:eastAsia="宋体" w:hAnsi="宋体"/>
                <w:sz w:val="22"/>
              </w:rPr>
            </w:pPr>
            <w:r w:rsidRPr="005066E1">
              <w:rPr>
                <w:rFonts w:ascii="宋体" w:eastAsia="宋体" w:hAnsi="宋体" w:hint="eastAsia"/>
                <w:sz w:val="22"/>
              </w:rPr>
              <w:t>陈涛</w:t>
            </w:r>
          </w:p>
        </w:tc>
        <w:tc>
          <w:tcPr>
            <w:tcW w:w="1843" w:type="dxa"/>
            <w:vAlign w:val="center"/>
          </w:tcPr>
          <w:p w:rsidR="005066E1" w:rsidRPr="005066E1" w:rsidRDefault="005066E1" w:rsidP="005066E1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066E1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江苏沙家浜建筑有限公司</w:t>
            </w:r>
          </w:p>
        </w:tc>
        <w:tc>
          <w:tcPr>
            <w:tcW w:w="992" w:type="dxa"/>
            <w:vAlign w:val="center"/>
          </w:tcPr>
          <w:p w:rsidR="005066E1" w:rsidRPr="005066E1" w:rsidRDefault="005066E1" w:rsidP="005066E1">
            <w:pPr>
              <w:jc w:val="center"/>
              <w:rPr>
                <w:rFonts w:ascii="宋体" w:eastAsia="宋体" w:hAnsi="宋体"/>
                <w:sz w:val="22"/>
              </w:rPr>
            </w:pPr>
            <w:r w:rsidRPr="005066E1">
              <w:rPr>
                <w:rFonts w:ascii="宋体" w:eastAsia="宋体" w:hAnsi="宋体" w:hint="eastAsia"/>
                <w:sz w:val="22"/>
              </w:rPr>
              <w:t>汪术卫</w:t>
            </w:r>
          </w:p>
        </w:tc>
        <w:tc>
          <w:tcPr>
            <w:tcW w:w="1843" w:type="dxa"/>
            <w:vAlign w:val="center"/>
          </w:tcPr>
          <w:p w:rsidR="005066E1" w:rsidRPr="005066E1" w:rsidRDefault="005066E1" w:rsidP="005066E1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066E1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上海文汇工程咨询有限公司</w:t>
            </w:r>
          </w:p>
        </w:tc>
        <w:tc>
          <w:tcPr>
            <w:tcW w:w="971" w:type="dxa"/>
            <w:vAlign w:val="center"/>
          </w:tcPr>
          <w:p w:rsidR="005066E1" w:rsidRPr="005066E1" w:rsidRDefault="005066E1" w:rsidP="005066E1">
            <w:pPr>
              <w:jc w:val="center"/>
              <w:rPr>
                <w:rFonts w:ascii="宋体" w:eastAsia="宋体" w:hAnsi="宋体"/>
                <w:sz w:val="22"/>
              </w:rPr>
            </w:pPr>
            <w:r w:rsidRPr="005066E1">
              <w:rPr>
                <w:rFonts w:ascii="宋体" w:eastAsia="宋体" w:hAnsi="宋体" w:hint="eastAsia"/>
                <w:sz w:val="22"/>
              </w:rPr>
              <w:t>李玲</w:t>
            </w:r>
          </w:p>
        </w:tc>
        <w:tc>
          <w:tcPr>
            <w:tcW w:w="1842" w:type="dxa"/>
            <w:vAlign w:val="center"/>
          </w:tcPr>
          <w:p w:rsidR="005066E1" w:rsidRPr="00CC0C2A" w:rsidRDefault="005066E1" w:rsidP="005066E1">
            <w:pPr>
              <w:ind w:firstLineChars="100" w:firstLine="210"/>
              <w:rPr>
                <w:rFonts w:ascii="宋体" w:eastAsia="宋体" w:hAnsi="宋体"/>
              </w:rPr>
            </w:pPr>
            <w:r w:rsidRPr="00CC0C2A">
              <w:rPr>
                <w:rFonts w:ascii="宋体" w:eastAsia="宋体" w:hAnsi="宋体" w:hint="eastAsia"/>
              </w:rPr>
              <w:t>整改</w:t>
            </w:r>
          </w:p>
        </w:tc>
      </w:tr>
      <w:tr w:rsidR="005066E1" w:rsidRPr="009B4C27" w:rsidTr="00CC0C2A">
        <w:trPr>
          <w:trHeight w:val="911"/>
          <w:jc w:val="center"/>
        </w:trPr>
        <w:tc>
          <w:tcPr>
            <w:tcW w:w="709" w:type="dxa"/>
            <w:vAlign w:val="center"/>
          </w:tcPr>
          <w:p w:rsidR="005066E1" w:rsidRPr="009B4C27" w:rsidRDefault="005066E1" w:rsidP="005066E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B4C27">
              <w:rPr>
                <w:rFonts w:ascii="宋体" w:eastAsia="宋体" w:hAnsi="宋体" w:hint="eastAsia"/>
                <w:b/>
                <w:bCs/>
              </w:rPr>
              <w:t>6</w:t>
            </w:r>
          </w:p>
        </w:tc>
        <w:tc>
          <w:tcPr>
            <w:tcW w:w="987" w:type="dxa"/>
            <w:vAlign w:val="center"/>
          </w:tcPr>
          <w:p w:rsidR="005066E1" w:rsidRPr="005066E1" w:rsidRDefault="005066E1" w:rsidP="005066E1">
            <w:pPr>
              <w:jc w:val="center"/>
              <w:rPr>
                <w:rFonts w:ascii="宋体" w:eastAsia="宋体" w:hAnsi="宋体"/>
                <w:sz w:val="22"/>
              </w:rPr>
            </w:pPr>
            <w:r w:rsidRPr="005066E1">
              <w:rPr>
                <w:rFonts w:ascii="宋体" w:eastAsia="宋体" w:hAnsi="宋体" w:hint="eastAsia"/>
                <w:sz w:val="22"/>
              </w:rPr>
              <w:t>9/16</w:t>
            </w:r>
          </w:p>
        </w:tc>
        <w:tc>
          <w:tcPr>
            <w:tcW w:w="2694" w:type="dxa"/>
            <w:vAlign w:val="center"/>
          </w:tcPr>
          <w:p w:rsidR="005066E1" w:rsidRPr="005066E1" w:rsidRDefault="005066E1" w:rsidP="005066E1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066E1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 中核科创园（原暂名：中国核建上海科创园建设项目20-02地块）</w:t>
            </w:r>
          </w:p>
        </w:tc>
        <w:tc>
          <w:tcPr>
            <w:tcW w:w="1722" w:type="dxa"/>
            <w:vAlign w:val="center"/>
          </w:tcPr>
          <w:p w:rsidR="005066E1" w:rsidRPr="005066E1" w:rsidRDefault="005066E1" w:rsidP="005066E1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066E1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上海中核科创园发展有限公司</w:t>
            </w:r>
          </w:p>
        </w:tc>
        <w:tc>
          <w:tcPr>
            <w:tcW w:w="1134" w:type="dxa"/>
            <w:vAlign w:val="center"/>
          </w:tcPr>
          <w:p w:rsidR="005066E1" w:rsidRPr="005066E1" w:rsidRDefault="005066E1" w:rsidP="005066E1">
            <w:pPr>
              <w:jc w:val="center"/>
              <w:rPr>
                <w:rFonts w:ascii="宋体" w:eastAsia="宋体" w:hAnsi="宋体"/>
                <w:sz w:val="22"/>
              </w:rPr>
            </w:pPr>
            <w:r w:rsidRPr="005066E1">
              <w:rPr>
                <w:rFonts w:ascii="宋体" w:eastAsia="宋体" w:hAnsi="宋体" w:hint="eastAsia"/>
                <w:sz w:val="22"/>
              </w:rPr>
              <w:t>杨运洪</w:t>
            </w:r>
          </w:p>
        </w:tc>
        <w:tc>
          <w:tcPr>
            <w:tcW w:w="1843" w:type="dxa"/>
            <w:vAlign w:val="center"/>
          </w:tcPr>
          <w:p w:rsidR="005066E1" w:rsidRPr="005066E1" w:rsidRDefault="005066E1" w:rsidP="005066E1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066E1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中国核工业华兴建设有限公司</w:t>
            </w:r>
          </w:p>
        </w:tc>
        <w:tc>
          <w:tcPr>
            <w:tcW w:w="992" w:type="dxa"/>
            <w:vAlign w:val="center"/>
          </w:tcPr>
          <w:p w:rsidR="005066E1" w:rsidRPr="005066E1" w:rsidRDefault="005066E1" w:rsidP="005066E1">
            <w:pPr>
              <w:jc w:val="center"/>
              <w:rPr>
                <w:rFonts w:ascii="宋体" w:eastAsia="宋体" w:hAnsi="宋体"/>
                <w:sz w:val="22"/>
              </w:rPr>
            </w:pPr>
            <w:r w:rsidRPr="005066E1">
              <w:rPr>
                <w:rFonts w:ascii="宋体" w:eastAsia="宋体" w:hAnsi="宋体" w:hint="eastAsia"/>
                <w:sz w:val="22"/>
              </w:rPr>
              <w:t>夏柱石</w:t>
            </w:r>
          </w:p>
        </w:tc>
        <w:tc>
          <w:tcPr>
            <w:tcW w:w="1843" w:type="dxa"/>
            <w:vAlign w:val="center"/>
          </w:tcPr>
          <w:p w:rsidR="005066E1" w:rsidRPr="005066E1" w:rsidRDefault="005066E1" w:rsidP="005066E1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066E1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上海海龙工程技术发展有限公司</w:t>
            </w:r>
          </w:p>
        </w:tc>
        <w:tc>
          <w:tcPr>
            <w:tcW w:w="971" w:type="dxa"/>
            <w:vAlign w:val="center"/>
          </w:tcPr>
          <w:p w:rsidR="005066E1" w:rsidRPr="005066E1" w:rsidRDefault="005066E1" w:rsidP="005066E1">
            <w:pPr>
              <w:jc w:val="center"/>
              <w:rPr>
                <w:rFonts w:ascii="宋体" w:eastAsia="宋体" w:hAnsi="宋体"/>
                <w:sz w:val="22"/>
              </w:rPr>
            </w:pPr>
            <w:r w:rsidRPr="005066E1">
              <w:rPr>
                <w:rFonts w:ascii="宋体" w:eastAsia="宋体" w:hAnsi="宋体" w:hint="eastAsia"/>
                <w:sz w:val="22"/>
              </w:rPr>
              <w:t>杨军</w:t>
            </w:r>
          </w:p>
        </w:tc>
        <w:tc>
          <w:tcPr>
            <w:tcW w:w="1842" w:type="dxa"/>
            <w:vAlign w:val="center"/>
          </w:tcPr>
          <w:p w:rsidR="005066E1" w:rsidRPr="00CC0C2A" w:rsidRDefault="005066E1" w:rsidP="005066E1">
            <w:pPr>
              <w:rPr>
                <w:rFonts w:ascii="宋体" w:eastAsia="宋体" w:hAnsi="宋体" w:hint="eastAsia"/>
              </w:rPr>
            </w:pPr>
            <w:r w:rsidRPr="00CC0C2A">
              <w:rPr>
                <w:rFonts w:ascii="宋体" w:eastAsia="宋体" w:hAnsi="宋体" w:hint="eastAsia"/>
              </w:rPr>
              <w:t>整改</w:t>
            </w:r>
            <w:r w:rsidRPr="00CC0C2A">
              <w:rPr>
                <w:rFonts w:ascii="宋体" w:eastAsia="宋体" w:hAnsi="宋体"/>
              </w:rPr>
              <w:t>、暂缓</w:t>
            </w:r>
            <w:r w:rsidR="00CC0C2A" w:rsidRPr="00CC0C2A">
              <w:rPr>
                <w:rFonts w:ascii="宋体" w:eastAsia="宋体" w:hAnsi="宋体" w:hint="eastAsia"/>
              </w:rPr>
              <w:t>、</w:t>
            </w:r>
            <w:r w:rsidR="00CC0C2A" w:rsidRPr="00CC0C2A">
              <w:rPr>
                <w:rFonts w:ascii="宋体" w:eastAsia="宋体" w:hAnsi="宋体"/>
              </w:rPr>
              <w:t>项目经理记分</w:t>
            </w:r>
          </w:p>
        </w:tc>
      </w:tr>
      <w:tr w:rsidR="005066E1" w:rsidRPr="009B4C27" w:rsidTr="00CC0C2A">
        <w:trPr>
          <w:trHeight w:val="911"/>
          <w:jc w:val="center"/>
        </w:trPr>
        <w:tc>
          <w:tcPr>
            <w:tcW w:w="709" w:type="dxa"/>
            <w:vAlign w:val="center"/>
          </w:tcPr>
          <w:p w:rsidR="005066E1" w:rsidRPr="009B4C27" w:rsidRDefault="005066E1" w:rsidP="005066E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B4C27">
              <w:rPr>
                <w:rFonts w:ascii="宋体" w:eastAsia="宋体" w:hAnsi="宋体" w:hint="eastAsia"/>
                <w:b/>
                <w:bCs/>
              </w:rPr>
              <w:t>7</w:t>
            </w:r>
          </w:p>
        </w:tc>
        <w:tc>
          <w:tcPr>
            <w:tcW w:w="987" w:type="dxa"/>
            <w:vAlign w:val="center"/>
          </w:tcPr>
          <w:p w:rsidR="005066E1" w:rsidRPr="005066E1" w:rsidRDefault="005066E1" w:rsidP="005066E1">
            <w:pPr>
              <w:jc w:val="center"/>
              <w:rPr>
                <w:rFonts w:ascii="宋体" w:eastAsia="宋体" w:hAnsi="宋体"/>
                <w:sz w:val="22"/>
              </w:rPr>
            </w:pPr>
            <w:r w:rsidRPr="005066E1">
              <w:rPr>
                <w:rFonts w:ascii="宋体" w:eastAsia="宋体" w:hAnsi="宋体" w:hint="eastAsia"/>
                <w:sz w:val="22"/>
              </w:rPr>
              <w:t>9/28</w:t>
            </w:r>
          </w:p>
        </w:tc>
        <w:tc>
          <w:tcPr>
            <w:tcW w:w="2694" w:type="dxa"/>
            <w:vAlign w:val="center"/>
          </w:tcPr>
          <w:p w:rsidR="005066E1" w:rsidRPr="005066E1" w:rsidRDefault="005066E1" w:rsidP="005066E1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066E1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 南横村21-04地块住宅项目  </w:t>
            </w:r>
          </w:p>
        </w:tc>
        <w:tc>
          <w:tcPr>
            <w:tcW w:w="1722" w:type="dxa"/>
            <w:vAlign w:val="center"/>
          </w:tcPr>
          <w:p w:rsidR="005066E1" w:rsidRPr="005066E1" w:rsidRDefault="005066E1" w:rsidP="005066E1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066E1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上海盛驰置业有限公司</w:t>
            </w:r>
          </w:p>
        </w:tc>
        <w:tc>
          <w:tcPr>
            <w:tcW w:w="1134" w:type="dxa"/>
            <w:vAlign w:val="center"/>
          </w:tcPr>
          <w:p w:rsidR="005066E1" w:rsidRPr="005066E1" w:rsidRDefault="005066E1" w:rsidP="005066E1">
            <w:pPr>
              <w:jc w:val="center"/>
              <w:rPr>
                <w:rFonts w:ascii="宋体" w:eastAsia="宋体" w:hAnsi="宋体"/>
                <w:sz w:val="22"/>
              </w:rPr>
            </w:pPr>
            <w:r w:rsidRPr="005066E1">
              <w:rPr>
                <w:rFonts w:ascii="宋体" w:eastAsia="宋体" w:hAnsi="宋体" w:hint="eastAsia"/>
                <w:sz w:val="22"/>
              </w:rPr>
              <w:t>朱冠军</w:t>
            </w:r>
          </w:p>
        </w:tc>
        <w:tc>
          <w:tcPr>
            <w:tcW w:w="1843" w:type="dxa"/>
            <w:vAlign w:val="center"/>
          </w:tcPr>
          <w:p w:rsidR="005066E1" w:rsidRPr="005066E1" w:rsidRDefault="005066E1" w:rsidP="005066E1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066E1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上海南汇建工建设（集团）有限公司</w:t>
            </w:r>
          </w:p>
        </w:tc>
        <w:tc>
          <w:tcPr>
            <w:tcW w:w="992" w:type="dxa"/>
            <w:vAlign w:val="center"/>
          </w:tcPr>
          <w:p w:rsidR="005066E1" w:rsidRPr="005066E1" w:rsidRDefault="005066E1" w:rsidP="005066E1">
            <w:pPr>
              <w:jc w:val="center"/>
              <w:rPr>
                <w:rFonts w:ascii="宋体" w:eastAsia="宋体" w:hAnsi="宋体"/>
                <w:sz w:val="22"/>
              </w:rPr>
            </w:pPr>
            <w:r w:rsidRPr="005066E1">
              <w:rPr>
                <w:rFonts w:ascii="宋体" w:eastAsia="宋体" w:hAnsi="宋体" w:hint="eastAsia"/>
                <w:sz w:val="22"/>
              </w:rPr>
              <w:t>曹春峰</w:t>
            </w:r>
          </w:p>
        </w:tc>
        <w:tc>
          <w:tcPr>
            <w:tcW w:w="1843" w:type="dxa"/>
            <w:vAlign w:val="center"/>
          </w:tcPr>
          <w:p w:rsidR="005066E1" w:rsidRPr="005066E1" w:rsidRDefault="005066E1" w:rsidP="005066E1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066E1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上海高科工程咨询监理有限公司</w:t>
            </w:r>
          </w:p>
        </w:tc>
        <w:tc>
          <w:tcPr>
            <w:tcW w:w="971" w:type="dxa"/>
            <w:vAlign w:val="center"/>
          </w:tcPr>
          <w:p w:rsidR="005066E1" w:rsidRPr="005066E1" w:rsidRDefault="005066E1" w:rsidP="005066E1">
            <w:pPr>
              <w:jc w:val="center"/>
              <w:rPr>
                <w:rFonts w:ascii="宋体" w:eastAsia="宋体" w:hAnsi="宋体"/>
                <w:sz w:val="22"/>
              </w:rPr>
            </w:pPr>
            <w:r w:rsidRPr="005066E1">
              <w:rPr>
                <w:rFonts w:ascii="宋体" w:eastAsia="宋体" w:hAnsi="宋体" w:hint="eastAsia"/>
                <w:sz w:val="22"/>
              </w:rPr>
              <w:t>何留军</w:t>
            </w:r>
          </w:p>
        </w:tc>
        <w:tc>
          <w:tcPr>
            <w:tcW w:w="1842" w:type="dxa"/>
            <w:vAlign w:val="center"/>
          </w:tcPr>
          <w:p w:rsidR="005066E1" w:rsidRPr="00CC0C2A" w:rsidRDefault="005066E1" w:rsidP="005066E1">
            <w:pPr>
              <w:ind w:firstLineChars="100" w:firstLine="210"/>
              <w:rPr>
                <w:rFonts w:ascii="宋体" w:eastAsia="宋体" w:hAnsi="宋体"/>
              </w:rPr>
            </w:pPr>
            <w:r w:rsidRPr="00CC0C2A">
              <w:rPr>
                <w:rFonts w:ascii="宋体" w:eastAsia="宋体" w:hAnsi="宋体" w:hint="eastAsia"/>
              </w:rPr>
              <w:t>整改</w:t>
            </w:r>
            <w:r w:rsidRPr="00CC0C2A">
              <w:rPr>
                <w:rFonts w:ascii="宋体" w:eastAsia="宋体" w:hAnsi="宋体"/>
              </w:rPr>
              <w:t>、暂缓</w:t>
            </w:r>
          </w:p>
        </w:tc>
      </w:tr>
      <w:tr w:rsidR="005066E1" w:rsidRPr="009B4C27" w:rsidTr="00CC0C2A">
        <w:trPr>
          <w:trHeight w:val="911"/>
          <w:jc w:val="center"/>
        </w:trPr>
        <w:tc>
          <w:tcPr>
            <w:tcW w:w="709" w:type="dxa"/>
            <w:vAlign w:val="center"/>
          </w:tcPr>
          <w:p w:rsidR="005066E1" w:rsidRPr="009B4C27" w:rsidRDefault="005066E1" w:rsidP="005066E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B4C27">
              <w:rPr>
                <w:rFonts w:ascii="宋体" w:eastAsia="宋体" w:hAnsi="宋体" w:hint="eastAsia"/>
                <w:b/>
                <w:bCs/>
              </w:rPr>
              <w:lastRenderedPageBreak/>
              <w:t>8</w:t>
            </w:r>
          </w:p>
        </w:tc>
        <w:tc>
          <w:tcPr>
            <w:tcW w:w="987" w:type="dxa"/>
            <w:vAlign w:val="center"/>
          </w:tcPr>
          <w:p w:rsidR="005066E1" w:rsidRPr="005066E1" w:rsidRDefault="005066E1" w:rsidP="005066E1">
            <w:pPr>
              <w:jc w:val="center"/>
              <w:rPr>
                <w:rFonts w:ascii="宋体" w:eastAsia="宋体" w:hAnsi="宋体"/>
                <w:sz w:val="22"/>
              </w:rPr>
            </w:pPr>
            <w:r w:rsidRPr="005066E1">
              <w:rPr>
                <w:rFonts w:ascii="宋体" w:eastAsia="宋体" w:hAnsi="宋体" w:hint="eastAsia"/>
                <w:sz w:val="22"/>
              </w:rPr>
              <w:t>9/28</w:t>
            </w:r>
          </w:p>
        </w:tc>
        <w:tc>
          <w:tcPr>
            <w:tcW w:w="2694" w:type="dxa"/>
            <w:vAlign w:val="center"/>
          </w:tcPr>
          <w:p w:rsidR="005066E1" w:rsidRPr="005066E1" w:rsidRDefault="005066E1" w:rsidP="005066E1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066E1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 青浦区华为人才公寓（朱家角镇）动迁安置基地  </w:t>
            </w:r>
          </w:p>
        </w:tc>
        <w:tc>
          <w:tcPr>
            <w:tcW w:w="1722" w:type="dxa"/>
            <w:vAlign w:val="center"/>
          </w:tcPr>
          <w:p w:rsidR="005066E1" w:rsidRPr="005066E1" w:rsidRDefault="005066E1" w:rsidP="005066E1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066E1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上海盛青房地产发展有限公司</w:t>
            </w:r>
          </w:p>
        </w:tc>
        <w:tc>
          <w:tcPr>
            <w:tcW w:w="1134" w:type="dxa"/>
            <w:vAlign w:val="center"/>
          </w:tcPr>
          <w:p w:rsidR="005066E1" w:rsidRPr="005066E1" w:rsidRDefault="005066E1" w:rsidP="005066E1">
            <w:pPr>
              <w:jc w:val="center"/>
              <w:rPr>
                <w:rFonts w:ascii="宋体" w:eastAsia="宋体" w:hAnsi="宋体"/>
                <w:sz w:val="22"/>
              </w:rPr>
            </w:pPr>
            <w:r w:rsidRPr="005066E1">
              <w:rPr>
                <w:rFonts w:ascii="宋体" w:eastAsia="宋体" w:hAnsi="宋体" w:hint="eastAsia"/>
                <w:sz w:val="22"/>
              </w:rPr>
              <w:t>张翔</w:t>
            </w:r>
          </w:p>
        </w:tc>
        <w:tc>
          <w:tcPr>
            <w:tcW w:w="1843" w:type="dxa"/>
            <w:vAlign w:val="center"/>
          </w:tcPr>
          <w:p w:rsidR="005066E1" w:rsidRPr="005066E1" w:rsidRDefault="005066E1" w:rsidP="005066E1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066E1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上海金鹿建设（集团）有限公司</w:t>
            </w:r>
          </w:p>
        </w:tc>
        <w:tc>
          <w:tcPr>
            <w:tcW w:w="992" w:type="dxa"/>
            <w:vAlign w:val="center"/>
          </w:tcPr>
          <w:p w:rsidR="005066E1" w:rsidRPr="005066E1" w:rsidRDefault="005066E1" w:rsidP="005066E1">
            <w:pPr>
              <w:jc w:val="center"/>
              <w:rPr>
                <w:rFonts w:ascii="宋体" w:eastAsia="宋体" w:hAnsi="宋体"/>
                <w:sz w:val="22"/>
              </w:rPr>
            </w:pPr>
            <w:r w:rsidRPr="005066E1">
              <w:rPr>
                <w:rFonts w:ascii="宋体" w:eastAsia="宋体" w:hAnsi="宋体" w:hint="eastAsia"/>
                <w:sz w:val="22"/>
              </w:rPr>
              <w:t>刘宏峰</w:t>
            </w:r>
          </w:p>
        </w:tc>
        <w:tc>
          <w:tcPr>
            <w:tcW w:w="1843" w:type="dxa"/>
            <w:vAlign w:val="center"/>
          </w:tcPr>
          <w:p w:rsidR="005066E1" w:rsidRPr="005066E1" w:rsidRDefault="005066E1" w:rsidP="005066E1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066E1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上海智通建设发展股份有限公司</w:t>
            </w:r>
          </w:p>
        </w:tc>
        <w:tc>
          <w:tcPr>
            <w:tcW w:w="971" w:type="dxa"/>
            <w:vAlign w:val="center"/>
          </w:tcPr>
          <w:p w:rsidR="005066E1" w:rsidRPr="005066E1" w:rsidRDefault="005066E1" w:rsidP="005066E1">
            <w:pPr>
              <w:jc w:val="center"/>
              <w:rPr>
                <w:rFonts w:ascii="宋体" w:eastAsia="宋体" w:hAnsi="宋体"/>
                <w:sz w:val="22"/>
              </w:rPr>
            </w:pPr>
            <w:r w:rsidRPr="005066E1">
              <w:rPr>
                <w:rFonts w:ascii="宋体" w:eastAsia="宋体" w:hAnsi="宋体" w:hint="eastAsia"/>
                <w:sz w:val="22"/>
              </w:rPr>
              <w:t>宋会菊</w:t>
            </w:r>
          </w:p>
        </w:tc>
        <w:tc>
          <w:tcPr>
            <w:tcW w:w="1842" w:type="dxa"/>
            <w:vAlign w:val="center"/>
          </w:tcPr>
          <w:p w:rsidR="005066E1" w:rsidRPr="005066E1" w:rsidRDefault="005066E1" w:rsidP="005066E1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整改</w:t>
            </w:r>
          </w:p>
        </w:tc>
      </w:tr>
    </w:tbl>
    <w:p w:rsidR="004B4CC8" w:rsidRPr="009B4C27" w:rsidRDefault="004B4CC8" w:rsidP="0043121F">
      <w:pPr>
        <w:rPr>
          <w:rFonts w:ascii="宋体" w:eastAsia="宋体" w:hAnsi="宋体" w:cs="仿宋"/>
          <w:sz w:val="18"/>
          <w:szCs w:val="18"/>
        </w:rPr>
      </w:pPr>
    </w:p>
    <w:sectPr w:rsidR="004B4CC8" w:rsidRPr="009B4C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115" w:rsidRDefault="003D0115" w:rsidP="005B22C1">
      <w:r>
        <w:separator/>
      </w:r>
    </w:p>
  </w:endnote>
  <w:endnote w:type="continuationSeparator" w:id="0">
    <w:p w:rsidR="003D0115" w:rsidRDefault="003D0115" w:rsidP="005B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115" w:rsidRDefault="003D0115" w:rsidP="005B22C1">
      <w:r>
        <w:separator/>
      </w:r>
    </w:p>
  </w:footnote>
  <w:footnote w:type="continuationSeparator" w:id="0">
    <w:p w:rsidR="003D0115" w:rsidRDefault="003D0115" w:rsidP="005B2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AB"/>
    <w:rsid w:val="00022779"/>
    <w:rsid w:val="000271FC"/>
    <w:rsid w:val="000439BC"/>
    <w:rsid w:val="00043D27"/>
    <w:rsid w:val="00065880"/>
    <w:rsid w:val="0007201E"/>
    <w:rsid w:val="000919C6"/>
    <w:rsid w:val="000A48DF"/>
    <w:rsid w:val="000A602A"/>
    <w:rsid w:val="000B5354"/>
    <w:rsid w:val="000C4F72"/>
    <w:rsid w:val="000D2428"/>
    <w:rsid w:val="000F7B1F"/>
    <w:rsid w:val="00112294"/>
    <w:rsid w:val="00121E53"/>
    <w:rsid w:val="00124F01"/>
    <w:rsid w:val="00134B69"/>
    <w:rsid w:val="00143D39"/>
    <w:rsid w:val="001A1114"/>
    <w:rsid w:val="001A3EC7"/>
    <w:rsid w:val="001C3A9E"/>
    <w:rsid w:val="002313CA"/>
    <w:rsid w:val="002570E0"/>
    <w:rsid w:val="00257459"/>
    <w:rsid w:val="00293EAC"/>
    <w:rsid w:val="002A32CB"/>
    <w:rsid w:val="002A432C"/>
    <w:rsid w:val="002F45A9"/>
    <w:rsid w:val="002F5D2E"/>
    <w:rsid w:val="003053D1"/>
    <w:rsid w:val="00311AAB"/>
    <w:rsid w:val="003D0115"/>
    <w:rsid w:val="003D71F7"/>
    <w:rsid w:val="003E2A23"/>
    <w:rsid w:val="003F00DC"/>
    <w:rsid w:val="0040628F"/>
    <w:rsid w:val="004224F9"/>
    <w:rsid w:val="00423ECC"/>
    <w:rsid w:val="0043121F"/>
    <w:rsid w:val="00442F7E"/>
    <w:rsid w:val="00477F11"/>
    <w:rsid w:val="00496C8D"/>
    <w:rsid w:val="004B4CC8"/>
    <w:rsid w:val="004C5711"/>
    <w:rsid w:val="004D2252"/>
    <w:rsid w:val="004D22F1"/>
    <w:rsid w:val="005066E1"/>
    <w:rsid w:val="00510C06"/>
    <w:rsid w:val="005114D1"/>
    <w:rsid w:val="0055773D"/>
    <w:rsid w:val="00565222"/>
    <w:rsid w:val="00573E4E"/>
    <w:rsid w:val="005A4DD8"/>
    <w:rsid w:val="005B22C1"/>
    <w:rsid w:val="005D02BC"/>
    <w:rsid w:val="005D04A1"/>
    <w:rsid w:val="005F3614"/>
    <w:rsid w:val="00607342"/>
    <w:rsid w:val="00613BF4"/>
    <w:rsid w:val="00647656"/>
    <w:rsid w:val="00653665"/>
    <w:rsid w:val="00657CA5"/>
    <w:rsid w:val="00672B69"/>
    <w:rsid w:val="006C43ED"/>
    <w:rsid w:val="006C760F"/>
    <w:rsid w:val="006F2CBF"/>
    <w:rsid w:val="007000B3"/>
    <w:rsid w:val="007760E8"/>
    <w:rsid w:val="007770F4"/>
    <w:rsid w:val="00795C87"/>
    <w:rsid w:val="007A0D8F"/>
    <w:rsid w:val="007D0981"/>
    <w:rsid w:val="007D4224"/>
    <w:rsid w:val="007D4F81"/>
    <w:rsid w:val="007D5AA7"/>
    <w:rsid w:val="007E3BB9"/>
    <w:rsid w:val="007E5D89"/>
    <w:rsid w:val="00802097"/>
    <w:rsid w:val="00840568"/>
    <w:rsid w:val="00841810"/>
    <w:rsid w:val="00844260"/>
    <w:rsid w:val="008520BB"/>
    <w:rsid w:val="00862126"/>
    <w:rsid w:val="00865CAC"/>
    <w:rsid w:val="00866722"/>
    <w:rsid w:val="008743C9"/>
    <w:rsid w:val="00894D94"/>
    <w:rsid w:val="008C1CF6"/>
    <w:rsid w:val="008C50CB"/>
    <w:rsid w:val="008C67B8"/>
    <w:rsid w:val="008D0A18"/>
    <w:rsid w:val="008D3537"/>
    <w:rsid w:val="008D5343"/>
    <w:rsid w:val="008D5969"/>
    <w:rsid w:val="008E0007"/>
    <w:rsid w:val="00900265"/>
    <w:rsid w:val="009270C7"/>
    <w:rsid w:val="00940FBE"/>
    <w:rsid w:val="0095158A"/>
    <w:rsid w:val="00992437"/>
    <w:rsid w:val="00993923"/>
    <w:rsid w:val="009A4018"/>
    <w:rsid w:val="009B34BD"/>
    <w:rsid w:val="009B4C27"/>
    <w:rsid w:val="00A04C67"/>
    <w:rsid w:val="00A0653E"/>
    <w:rsid w:val="00A161B5"/>
    <w:rsid w:val="00A40688"/>
    <w:rsid w:val="00A61857"/>
    <w:rsid w:val="00A86F3E"/>
    <w:rsid w:val="00A87A54"/>
    <w:rsid w:val="00B15CC6"/>
    <w:rsid w:val="00B17A57"/>
    <w:rsid w:val="00B21F0B"/>
    <w:rsid w:val="00B262F3"/>
    <w:rsid w:val="00B813EB"/>
    <w:rsid w:val="00B96EA1"/>
    <w:rsid w:val="00BC6642"/>
    <w:rsid w:val="00BD40A2"/>
    <w:rsid w:val="00C0530D"/>
    <w:rsid w:val="00C05E4B"/>
    <w:rsid w:val="00C065F4"/>
    <w:rsid w:val="00C232FE"/>
    <w:rsid w:val="00C346CF"/>
    <w:rsid w:val="00C74009"/>
    <w:rsid w:val="00C929F3"/>
    <w:rsid w:val="00CA6D88"/>
    <w:rsid w:val="00CB09A6"/>
    <w:rsid w:val="00CB6995"/>
    <w:rsid w:val="00CC0B76"/>
    <w:rsid w:val="00CC0C2A"/>
    <w:rsid w:val="00CD0905"/>
    <w:rsid w:val="00CD1E8A"/>
    <w:rsid w:val="00CE0940"/>
    <w:rsid w:val="00CE7C42"/>
    <w:rsid w:val="00CF1D68"/>
    <w:rsid w:val="00CF3F9C"/>
    <w:rsid w:val="00D06103"/>
    <w:rsid w:val="00D233E7"/>
    <w:rsid w:val="00D335F6"/>
    <w:rsid w:val="00D566E9"/>
    <w:rsid w:val="00D902B3"/>
    <w:rsid w:val="00DA6A7D"/>
    <w:rsid w:val="00DE5D42"/>
    <w:rsid w:val="00DE77D0"/>
    <w:rsid w:val="00DF451B"/>
    <w:rsid w:val="00DF6499"/>
    <w:rsid w:val="00E02371"/>
    <w:rsid w:val="00E17448"/>
    <w:rsid w:val="00E174F2"/>
    <w:rsid w:val="00E27D2E"/>
    <w:rsid w:val="00E400C2"/>
    <w:rsid w:val="00E6530D"/>
    <w:rsid w:val="00E824A5"/>
    <w:rsid w:val="00E8477F"/>
    <w:rsid w:val="00E97856"/>
    <w:rsid w:val="00EA5E19"/>
    <w:rsid w:val="00ED654F"/>
    <w:rsid w:val="00EE15F8"/>
    <w:rsid w:val="00F1089F"/>
    <w:rsid w:val="00F3186F"/>
    <w:rsid w:val="00F50E24"/>
    <w:rsid w:val="00F764C5"/>
    <w:rsid w:val="00F81E7D"/>
    <w:rsid w:val="00FD317A"/>
    <w:rsid w:val="00FE2B2D"/>
    <w:rsid w:val="00FE47A0"/>
    <w:rsid w:val="00FE4E71"/>
    <w:rsid w:val="00FF5DB3"/>
    <w:rsid w:val="364666CB"/>
    <w:rsid w:val="55993853"/>
    <w:rsid w:val="75ED7017"/>
    <w:rsid w:val="775C76A5"/>
    <w:rsid w:val="7E12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BFC61"/>
  <w15:docId w15:val="{10556D94-752F-4B99-B1B6-D997302E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5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257494-D71A-40E4-89B0-2DE08DE7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118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MyPC</dc:creator>
  <cp:lastModifiedBy>admin</cp:lastModifiedBy>
  <cp:revision>3</cp:revision>
  <cp:lastPrinted>2020-12-29T00:50:00Z</cp:lastPrinted>
  <dcterms:created xsi:type="dcterms:W3CDTF">2021-09-30T01:02:00Z</dcterms:created>
  <dcterms:modified xsi:type="dcterms:W3CDTF">2021-09-30T02:23:00Z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