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D6" w:rsidRPr="002E6CD6" w:rsidRDefault="002E6CD6" w:rsidP="002E6CD6">
      <w:pPr>
        <w:spacing w:line="480" w:lineRule="auto"/>
        <w:ind w:firstLineChars="450" w:firstLine="1260"/>
        <w:rPr>
          <w:rFonts w:ascii="黑体" w:eastAsia="黑体" w:hAnsi="黑体"/>
          <w:sz w:val="28"/>
          <w:szCs w:val="28"/>
        </w:rPr>
      </w:pPr>
      <w:bookmarkStart w:id="0" w:name="_GoBack"/>
      <w:r w:rsidRPr="002E6CD6">
        <w:rPr>
          <w:rFonts w:ascii="黑体" w:eastAsia="黑体" w:hAnsi="黑体" w:hint="eastAsia"/>
          <w:sz w:val="28"/>
          <w:szCs w:val="28"/>
        </w:rPr>
        <w:t>施工单位项目经理工程质量终身责任承诺书</w:t>
      </w:r>
    </w:p>
    <w:bookmarkEnd w:id="0"/>
    <w:p w:rsidR="002E6CD6" w:rsidRPr="002E6CD6" w:rsidRDefault="002E6CD6" w:rsidP="002E6CD6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工程名称：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本人承诺在工程建设过程中和建筑物设计使用年限内，承担因施工导致的工程质量事故或质量问题责任。在工程建设过程中认真履行下列职责：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1、严格遵守相关法律法规和规范标准，认真履行建设工程合同所规定的责任和义务。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2、保证在岗履职，不超范围执业，不同时在两个及以上的工程项目担任项目负责人。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3、对工程项目施工质量负全责，负责建立质量管理体系，按要求配备施工现场管理人员，负责落实质量责任制、质量管 理规章制度和操作规程。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4、负责组织编制施工组织设计，负责组织编制、论证和实施危险性较大分部分项工程专项施工方案，负责组织质量技 术交底。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5、负责组织对进入施工现场的建筑材料、构配件、设备、预拌混凝土等进行检验，未经检验或检验不合格的不投入使 用；对涉及结构安全的试块、试件以及有关材料进行见证取样 检测，保证送检试样的真实性和代表性，不篡改或伪造检测报告，</w:t>
      </w:r>
      <w:proofErr w:type="gramStart"/>
      <w:r w:rsidRPr="002E6CD6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2E6CD6">
        <w:rPr>
          <w:rFonts w:asciiTheme="minorEastAsia" w:hAnsiTheme="minorEastAsia" w:hint="eastAsia"/>
          <w:sz w:val="24"/>
          <w:szCs w:val="24"/>
        </w:rPr>
        <w:t>明示或暗示检测机构出具虚假检测报告。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6、严格按照审查通过的施工图设计文件和技术标准组织</w:t>
      </w:r>
    </w:p>
    <w:p w:rsidR="002E6CD6" w:rsidRPr="002E6CD6" w:rsidRDefault="002E6CD6" w:rsidP="002E6CD6">
      <w:pPr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施工，负责组织做好隐蔽工程的验收工作，参加地基基础、主体结构等分部工程的验收，参加单位工程和工程竣工验收；在 验收文件上签字，不签署虚假文件。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7、不偷工减料，不使用国家明令淘汰、禁止使用的危及施工质量的工艺、设备、材料。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8、定期组织质量隐患排查，及时消除质量隐患；落实建设主管部门和工程建设相关单位提出的质量隐患整改要求。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9、组织对施工现场作业人员进行岗前质量培训，不允许未经质量安全培训和无证人员上岗。</w:t>
      </w:r>
    </w:p>
    <w:p w:rsidR="002E6CD6" w:rsidRPr="002E6CD6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10、按规定报告质量安全事故，及时启动应急预案，保护事故现场，开展应急救援。</w:t>
      </w:r>
    </w:p>
    <w:p w:rsidR="00861A15" w:rsidRDefault="002E6CD6" w:rsidP="002E6CD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6CD6">
        <w:rPr>
          <w:rFonts w:asciiTheme="minorEastAsia" w:hAnsiTheme="minorEastAsia" w:hint="eastAsia"/>
          <w:sz w:val="24"/>
          <w:szCs w:val="24"/>
        </w:rPr>
        <w:t>11、法律法规及标准规范规定的其他质量责任。</w:t>
      </w:r>
    </w:p>
    <w:tbl>
      <w:tblPr>
        <w:tblStyle w:val="TableNormal"/>
        <w:tblW w:w="8740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591"/>
        <w:gridCol w:w="3558"/>
        <w:gridCol w:w="3591"/>
      </w:tblGrid>
      <w:tr w:rsidR="002E6CD6" w:rsidRPr="00205AF2" w:rsidTr="00AB16A9">
        <w:trPr>
          <w:trHeight w:hRule="exact" w:val="79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pStyle w:val="TableParagraph"/>
              <w:spacing w:before="208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7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Default="002E6CD6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E6CD6" w:rsidRPr="00205AF2" w:rsidRDefault="002E6CD6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6CD6" w:rsidRPr="00205AF2" w:rsidTr="00AB16A9">
        <w:trPr>
          <w:trHeight w:hRule="exact" w:val="79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pStyle w:val="TableParagraph"/>
              <w:spacing w:before="208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项目负责人</w:t>
            </w:r>
            <w:proofErr w:type="spellEnd"/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承诺人签字：</w:t>
            </w:r>
          </w:p>
          <w:p w:rsidR="002E6CD6" w:rsidRDefault="002E6CD6" w:rsidP="00AB16A9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2E6CD6" w:rsidRPr="00205AF2" w:rsidRDefault="002E6CD6" w:rsidP="00AB16A9">
            <w:pPr>
              <w:pStyle w:val="TableParagraph"/>
              <w:spacing w:before="208"/>
              <w:ind w:left="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执业注册：</w:t>
            </w:r>
          </w:p>
          <w:p w:rsidR="002E6CD6" w:rsidRDefault="002E6CD6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2E6CD6" w:rsidRPr="00205AF2" w:rsidRDefault="002E6CD6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</w:p>
          <w:p w:rsidR="002E6CD6" w:rsidRPr="00205AF2" w:rsidRDefault="002E6CD6" w:rsidP="00AB16A9">
            <w:pPr>
              <w:pStyle w:val="TableParagraph"/>
              <w:tabs>
                <w:tab w:val="left" w:pos="2200"/>
                <w:tab w:val="left" w:pos="3100"/>
              </w:tabs>
              <w:ind w:left="1299"/>
              <w:rPr>
                <w:rFonts w:ascii="宋体" w:eastAsia="宋体" w:hAnsi="宋体" w:cs="仿宋"/>
                <w:sz w:val="24"/>
                <w:szCs w:val="24"/>
                <w:lang w:eastAsia="zh-CN"/>
              </w:rPr>
            </w:pP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>年</w:t>
            </w: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ab/>
              <w:t>月</w:t>
            </w:r>
            <w:r w:rsidRPr="00205AF2">
              <w:rPr>
                <w:rFonts w:ascii="宋体" w:eastAsia="宋体" w:hAnsi="宋体" w:cs="仿宋"/>
                <w:sz w:val="24"/>
                <w:szCs w:val="24"/>
                <w:lang w:eastAsia="zh-CN"/>
              </w:rPr>
              <w:tab/>
              <w:t>日</w:t>
            </w:r>
          </w:p>
        </w:tc>
      </w:tr>
      <w:tr w:rsidR="002E6CD6" w:rsidRPr="00205AF2" w:rsidTr="00AB16A9">
        <w:trPr>
          <w:trHeight w:hRule="exact" w:val="1057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Default="002E6CD6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E6CD6" w:rsidRPr="00205AF2" w:rsidRDefault="002E6CD6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pStyle w:val="TableParagrap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E6CD6" w:rsidRPr="00205AF2" w:rsidRDefault="002E6CD6" w:rsidP="00AB16A9">
            <w:pPr>
              <w:pStyle w:val="TableParagraph"/>
              <w:ind w:left="443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6CD6" w:rsidRPr="00205AF2" w:rsidTr="00AB16A9">
        <w:trPr>
          <w:trHeight w:hRule="exact" w:val="972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Default="002E6CD6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E6CD6" w:rsidRPr="00205AF2" w:rsidRDefault="002E6CD6" w:rsidP="00AB16A9">
            <w:pPr>
              <w:pStyle w:val="TableParagraph"/>
              <w:ind w:left="102"/>
              <w:rPr>
                <w:rFonts w:ascii="宋体" w:eastAsia="宋体" w:hAnsi="宋体" w:cs="仿宋"/>
                <w:sz w:val="24"/>
                <w:szCs w:val="24"/>
              </w:rPr>
            </w:pPr>
            <w:proofErr w:type="spellStart"/>
            <w:r w:rsidRPr="00205AF2">
              <w:rPr>
                <w:rFonts w:ascii="宋体" w:eastAsia="宋体" w:hAnsi="宋体" w:cs="仿宋"/>
                <w:sz w:val="24"/>
                <w:szCs w:val="24"/>
              </w:rPr>
              <w:t>执业资格证号</w:t>
            </w:r>
            <w:proofErr w:type="spellEnd"/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pStyle w:val="TableParagraph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E6CD6" w:rsidRPr="00205AF2" w:rsidRDefault="002E6CD6" w:rsidP="00AB16A9">
            <w:pPr>
              <w:pStyle w:val="TableParagraph"/>
              <w:spacing w:before="9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2E6CD6" w:rsidRPr="00205AF2" w:rsidRDefault="002E6CD6" w:rsidP="00AB16A9">
            <w:pPr>
              <w:pStyle w:val="TableParagraph"/>
              <w:ind w:left="443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CD6" w:rsidRPr="00205AF2" w:rsidRDefault="002E6CD6" w:rsidP="00AB16A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E6CD6" w:rsidRPr="002E6CD6" w:rsidRDefault="002E6CD6" w:rsidP="002E6CD6">
      <w:pPr>
        <w:pStyle w:val="a3"/>
        <w:ind w:left="0" w:firstLineChars="200" w:firstLine="468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="宋体" w:eastAsia="宋体" w:hAnsi="宋体" w:hint="eastAsia"/>
          <w:spacing w:val="12"/>
          <w:sz w:val="21"/>
          <w:szCs w:val="21"/>
          <w:lang w:eastAsia="zh-CN"/>
        </w:rPr>
        <w:t>本页扫描上传。纸质材料和身份证、注册证书复印件，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一式四份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一份交质量监督机构备案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一份与档案资料交城建档案</w:t>
      </w:r>
      <w:r>
        <w:rPr>
          <w:rFonts w:ascii="宋体" w:eastAsia="宋体" w:hAnsi="宋体"/>
          <w:spacing w:val="12"/>
          <w:sz w:val="21"/>
          <w:szCs w:val="21"/>
          <w:lang w:eastAsia="zh-CN"/>
        </w:rPr>
        <w:t>馆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存档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一份建设单位留存</w:t>
      </w:r>
      <w:r w:rsidRPr="00C728D0">
        <w:rPr>
          <w:rFonts w:ascii="宋体" w:eastAsia="宋体" w:hAnsi="宋体"/>
          <w:spacing w:val="-44"/>
          <w:sz w:val="21"/>
          <w:szCs w:val="21"/>
          <w:lang w:eastAsia="zh-CN"/>
        </w:rPr>
        <w:t>，</w:t>
      </w:r>
      <w:r w:rsidRPr="00C728D0">
        <w:rPr>
          <w:rFonts w:ascii="宋体" w:eastAsia="宋体" w:hAnsi="宋体"/>
          <w:sz w:val="21"/>
          <w:szCs w:val="21"/>
          <w:lang w:eastAsia="zh-CN"/>
        </w:rPr>
        <w:t>一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份</w:t>
      </w:r>
      <w:r w:rsidR="00282150">
        <w:rPr>
          <w:rFonts w:ascii="宋体" w:eastAsia="宋体" w:hAnsi="宋体" w:hint="eastAsia"/>
          <w:spacing w:val="12"/>
          <w:sz w:val="21"/>
          <w:szCs w:val="21"/>
          <w:lang w:eastAsia="zh-CN"/>
        </w:rPr>
        <w:t>承包</w:t>
      </w:r>
      <w:r w:rsidRPr="00C728D0">
        <w:rPr>
          <w:rFonts w:ascii="宋体" w:eastAsia="宋体" w:hAnsi="宋体"/>
          <w:spacing w:val="12"/>
          <w:sz w:val="21"/>
          <w:szCs w:val="21"/>
          <w:lang w:eastAsia="zh-CN"/>
        </w:rPr>
        <w:t>单位留存。</w:t>
      </w:r>
    </w:p>
    <w:sectPr w:rsidR="002E6CD6" w:rsidRPr="002E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6"/>
    <w:rsid w:val="00282150"/>
    <w:rsid w:val="002E6CD6"/>
    <w:rsid w:val="00861A15"/>
    <w:rsid w:val="00C358FA"/>
    <w:rsid w:val="00F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62513-3FC6-4E89-AC3C-08574914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6CD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6CD6"/>
    <w:pPr>
      <w:jc w:val="left"/>
    </w:pPr>
    <w:rPr>
      <w:kern w:val="0"/>
      <w:sz w:val="22"/>
      <w:lang w:eastAsia="en-US"/>
    </w:rPr>
  </w:style>
  <w:style w:type="paragraph" w:styleId="a3">
    <w:name w:val="Body Text"/>
    <w:basedOn w:val="a"/>
    <w:link w:val="Char"/>
    <w:uiPriority w:val="1"/>
    <w:qFormat/>
    <w:rsid w:val="002E6CD6"/>
    <w:pPr>
      <w:ind w:left="118"/>
      <w:jc w:val="left"/>
    </w:pPr>
    <w:rPr>
      <w:rFonts w:ascii="仿宋" w:eastAsia="仿宋" w:hAnsi="仿宋"/>
      <w:kern w:val="0"/>
      <w:sz w:val="30"/>
      <w:szCs w:val="30"/>
      <w:lang w:eastAsia="en-US"/>
    </w:rPr>
  </w:style>
  <w:style w:type="character" w:customStyle="1" w:styleId="Char">
    <w:name w:val="正文文本 Char"/>
    <w:basedOn w:val="a0"/>
    <w:link w:val="a3"/>
    <w:uiPriority w:val="1"/>
    <w:rsid w:val="002E6CD6"/>
    <w:rPr>
      <w:rFonts w:ascii="仿宋" w:eastAsia="仿宋" w:hAnsi="仿宋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shen</dc:creator>
  <cp:keywords/>
  <dc:description/>
  <cp:lastModifiedBy>Administrator</cp:lastModifiedBy>
  <cp:revision>2</cp:revision>
  <dcterms:created xsi:type="dcterms:W3CDTF">2021-09-30T02:38:00Z</dcterms:created>
  <dcterms:modified xsi:type="dcterms:W3CDTF">2021-09-30T02:38:00Z</dcterms:modified>
</cp:coreProperties>
</file>