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6F" w:rsidRPr="00462A6F" w:rsidRDefault="00462A6F" w:rsidP="00462A6F">
      <w:pPr>
        <w:ind w:firstLineChars="400" w:firstLine="1120"/>
        <w:rPr>
          <w:rFonts w:ascii="黑体" w:eastAsia="黑体" w:hAnsi="黑体"/>
          <w:sz w:val="28"/>
          <w:szCs w:val="28"/>
        </w:rPr>
      </w:pPr>
      <w:bookmarkStart w:id="0" w:name="_GoBack"/>
      <w:r w:rsidRPr="00462A6F">
        <w:rPr>
          <w:rFonts w:ascii="黑体" w:eastAsia="黑体" w:hAnsi="黑体" w:hint="eastAsia"/>
          <w:sz w:val="28"/>
          <w:szCs w:val="28"/>
        </w:rPr>
        <w:t>设计单位项目负责人工程质量终身责任承诺书</w:t>
      </w:r>
      <w:bookmarkEnd w:id="0"/>
    </w:p>
    <w:p w:rsidR="00462A6F" w:rsidRDefault="00462A6F" w:rsidP="00462A6F"/>
    <w:p w:rsidR="00462A6F" w:rsidRPr="00462A6F" w:rsidRDefault="00462A6F" w:rsidP="00462A6F">
      <w:pPr>
        <w:spacing w:line="480" w:lineRule="exact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工程名称：</w:t>
      </w:r>
    </w:p>
    <w:p w:rsidR="00462A6F" w:rsidRPr="00462A6F" w:rsidRDefault="00462A6F" w:rsidP="00462A6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本人承诺在该工程建设过程中和建筑物设计使用年限内，承担因设计导致的工程质量事故或质量问题责任。在工程建设过程中认真履行下列职责：</w:t>
      </w:r>
    </w:p>
    <w:p w:rsidR="00462A6F" w:rsidRPr="00462A6F" w:rsidRDefault="00462A6F" w:rsidP="00462A6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1、严格遵守相关法律法规和规范标准，认真履行建设工程合同所规定的责任和义务。</w:t>
      </w:r>
    </w:p>
    <w:p w:rsidR="00462A6F" w:rsidRPr="00462A6F" w:rsidRDefault="00462A6F" w:rsidP="00462A6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2、严格按照核定的工程设计资质等级和业务范围开展设计业务，</w:t>
      </w:r>
      <w:proofErr w:type="gramStart"/>
      <w:r w:rsidRPr="00462A6F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462A6F">
        <w:rPr>
          <w:rFonts w:ascii="宋体" w:eastAsia="宋体" w:hAnsi="宋体" w:hint="eastAsia"/>
          <w:sz w:val="24"/>
          <w:szCs w:val="24"/>
        </w:rPr>
        <w:t>超越资质等级许可的范围承揽工程，</w:t>
      </w:r>
      <w:proofErr w:type="gramStart"/>
      <w:r w:rsidRPr="00462A6F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462A6F">
        <w:rPr>
          <w:rFonts w:ascii="宋体" w:eastAsia="宋体" w:hAnsi="宋体" w:hint="eastAsia"/>
          <w:sz w:val="24"/>
          <w:szCs w:val="24"/>
        </w:rPr>
        <w:t>转包或违法分包所承揽的设计业务。</w:t>
      </w:r>
    </w:p>
    <w:p w:rsidR="00462A6F" w:rsidRPr="00462A6F" w:rsidRDefault="00462A6F" w:rsidP="00462A6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3、严格依据勘察成果文件进行工程设计， 保证设计文件符合工程建设强制性标准要求，达到国家规定的文件编制深度要求，并经过严格的内部校对、审核。提供的设计文件加盖有 设计单位出图专用章和执业人员印章。</w:t>
      </w:r>
    </w:p>
    <w:p w:rsidR="00462A6F" w:rsidRPr="00462A6F" w:rsidRDefault="00462A6F" w:rsidP="00462A6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4、严格按照相关规定进行设计变更。重大设计变更应按规定和程序进行审查。</w:t>
      </w:r>
    </w:p>
    <w:p w:rsidR="00462A6F" w:rsidRPr="00462A6F" w:rsidRDefault="00462A6F" w:rsidP="00462A6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5、按规定在施工前向施工单位和监理单位做好设计交底 和参加图纸会审，及时解决施工过程中涉及到的设计问题，积极参与重要分部分项工程和单位工程竣工验收，真实客观地签署验收结论，积极参加质量事故调查和处理，按规定提交工程质量检查报告。</w:t>
      </w:r>
    </w:p>
    <w:p w:rsidR="00861A15" w:rsidRDefault="00462A6F" w:rsidP="00462A6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62A6F">
        <w:rPr>
          <w:rFonts w:ascii="宋体" w:eastAsia="宋体" w:hAnsi="宋体" w:hint="eastAsia"/>
          <w:sz w:val="24"/>
          <w:szCs w:val="24"/>
        </w:rPr>
        <w:t>6、法律法规及标准规范规定的其他质量责任。</w:t>
      </w:r>
    </w:p>
    <w:tbl>
      <w:tblPr>
        <w:tblStyle w:val="TableNormal"/>
        <w:tblW w:w="8740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591"/>
        <w:gridCol w:w="3558"/>
        <w:gridCol w:w="3591"/>
      </w:tblGrid>
      <w:tr w:rsidR="00462A6F" w:rsidRPr="00205AF2" w:rsidTr="00AB16A9">
        <w:trPr>
          <w:trHeight w:hRule="exact" w:val="79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pStyle w:val="TableParagraph"/>
              <w:spacing w:before="208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7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Default="00462A6F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62A6F" w:rsidRPr="00205AF2" w:rsidRDefault="00462A6F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2A6F" w:rsidRPr="00205AF2" w:rsidTr="00AB16A9">
        <w:trPr>
          <w:trHeight w:hRule="exact" w:val="79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pStyle w:val="TableParagraph"/>
              <w:spacing w:before="208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项目负责人</w:t>
            </w:r>
            <w:proofErr w:type="spellEnd"/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承诺人签字：</w:t>
            </w:r>
          </w:p>
          <w:p w:rsidR="00462A6F" w:rsidRDefault="00462A6F" w:rsidP="00AB16A9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462A6F" w:rsidRPr="00205AF2" w:rsidRDefault="00462A6F" w:rsidP="00AB16A9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执业注册：</w:t>
            </w:r>
          </w:p>
          <w:p w:rsidR="00462A6F" w:rsidRDefault="00462A6F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462A6F" w:rsidRPr="00205AF2" w:rsidRDefault="00462A6F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462A6F" w:rsidRPr="00205AF2" w:rsidRDefault="00462A6F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年</w:t>
            </w: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ab/>
              <w:t>月</w:t>
            </w: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ab/>
              <w:t>日</w:t>
            </w:r>
          </w:p>
        </w:tc>
      </w:tr>
      <w:tr w:rsidR="00462A6F" w:rsidRPr="00205AF2" w:rsidTr="00AB16A9">
        <w:trPr>
          <w:trHeight w:hRule="exact" w:val="1057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Default="00462A6F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462A6F" w:rsidRPr="00205AF2" w:rsidRDefault="00462A6F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pStyle w:val="TableParagrap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462A6F" w:rsidRPr="00205AF2" w:rsidRDefault="00462A6F" w:rsidP="00AB16A9">
            <w:pPr>
              <w:pStyle w:val="TableParagraph"/>
              <w:ind w:left="443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2A6F" w:rsidRPr="00205AF2" w:rsidTr="00AB16A9">
        <w:trPr>
          <w:trHeight w:hRule="exact" w:val="972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Default="00462A6F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462A6F" w:rsidRPr="00205AF2" w:rsidRDefault="00462A6F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执业资格证号</w:t>
            </w:r>
            <w:proofErr w:type="spellEnd"/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pStyle w:val="TableParagrap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462A6F" w:rsidRPr="00205AF2" w:rsidRDefault="00462A6F" w:rsidP="00AB16A9">
            <w:pPr>
              <w:pStyle w:val="TableParagraph"/>
              <w:spacing w:before="9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462A6F" w:rsidRPr="00205AF2" w:rsidRDefault="00462A6F" w:rsidP="00AB16A9">
            <w:pPr>
              <w:pStyle w:val="TableParagraph"/>
              <w:ind w:left="443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A6F" w:rsidRPr="00205AF2" w:rsidRDefault="00462A6F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62A6F" w:rsidRPr="00462A6F" w:rsidRDefault="00462A6F" w:rsidP="00462A6F">
      <w:pPr>
        <w:pStyle w:val="a3"/>
        <w:ind w:left="0" w:firstLineChars="200" w:firstLine="468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pacing w:val="12"/>
          <w:sz w:val="21"/>
          <w:szCs w:val="21"/>
          <w:lang w:eastAsia="zh-CN"/>
        </w:rPr>
        <w:t>本页扫描上传。纸质材料和身份证、注册证书复印件，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一式四份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一份交质量监督机构备案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一份与档案资料交城建档案</w:t>
      </w:r>
      <w:r>
        <w:rPr>
          <w:rFonts w:ascii="宋体" w:eastAsia="宋体" w:hAnsi="宋体"/>
          <w:spacing w:val="12"/>
          <w:sz w:val="21"/>
          <w:szCs w:val="21"/>
          <w:lang w:eastAsia="zh-CN"/>
        </w:rPr>
        <w:t>馆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存档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一份建设单位留存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z w:val="21"/>
          <w:szCs w:val="21"/>
          <w:lang w:eastAsia="zh-CN"/>
        </w:rPr>
        <w:t>一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份</w:t>
      </w:r>
      <w:r w:rsidR="00966B7D">
        <w:rPr>
          <w:rFonts w:ascii="宋体" w:eastAsia="宋体" w:hAnsi="宋体" w:hint="eastAsia"/>
          <w:spacing w:val="12"/>
          <w:sz w:val="21"/>
          <w:szCs w:val="21"/>
          <w:lang w:eastAsia="zh-CN"/>
        </w:rPr>
        <w:t>承包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单位留存。</w:t>
      </w:r>
    </w:p>
    <w:sectPr w:rsidR="00462A6F" w:rsidRPr="0046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6F"/>
    <w:rsid w:val="00462A6F"/>
    <w:rsid w:val="00861A15"/>
    <w:rsid w:val="0094451B"/>
    <w:rsid w:val="00966B7D"/>
    <w:rsid w:val="00A7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09F5C-E1AF-4821-8398-BAC07284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A6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2A6F"/>
    <w:pPr>
      <w:jc w:val="left"/>
    </w:pPr>
    <w:rPr>
      <w:kern w:val="0"/>
      <w:sz w:val="22"/>
      <w:lang w:eastAsia="en-US"/>
    </w:rPr>
  </w:style>
  <w:style w:type="paragraph" w:styleId="a3">
    <w:name w:val="Body Text"/>
    <w:basedOn w:val="a"/>
    <w:link w:val="Char"/>
    <w:uiPriority w:val="1"/>
    <w:qFormat/>
    <w:rsid w:val="00462A6F"/>
    <w:pPr>
      <w:ind w:left="118"/>
      <w:jc w:val="left"/>
    </w:pPr>
    <w:rPr>
      <w:rFonts w:ascii="仿宋" w:eastAsia="仿宋" w:hAnsi="仿宋"/>
      <w:kern w:val="0"/>
      <w:sz w:val="30"/>
      <w:szCs w:val="30"/>
      <w:lang w:eastAsia="en-US"/>
    </w:rPr>
  </w:style>
  <w:style w:type="character" w:customStyle="1" w:styleId="Char">
    <w:name w:val="正文文本 Char"/>
    <w:basedOn w:val="a0"/>
    <w:link w:val="a3"/>
    <w:uiPriority w:val="1"/>
    <w:rsid w:val="00462A6F"/>
    <w:rPr>
      <w:rFonts w:ascii="仿宋" w:eastAsia="仿宋" w:hAnsi="仿宋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shen</dc:creator>
  <cp:keywords/>
  <dc:description/>
  <cp:lastModifiedBy>Administrator</cp:lastModifiedBy>
  <cp:revision>2</cp:revision>
  <dcterms:created xsi:type="dcterms:W3CDTF">2021-09-30T02:41:00Z</dcterms:created>
  <dcterms:modified xsi:type="dcterms:W3CDTF">2021-09-30T02:41:00Z</dcterms:modified>
</cp:coreProperties>
</file>